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07C469" w14:textId="77777777" w:rsidR="004C6FAA" w:rsidRDefault="004C6FAA" w:rsidP="004C6FAA">
      <w:pPr>
        <w:pStyle w:val="Header"/>
        <w:rPr>
          <w:rFonts w:asciiTheme="minorHAnsi" w:hAnsiTheme="minorHAnsi" w:cstheme="minorHAnsi"/>
          <w:b/>
          <w:sz w:val="22"/>
          <w:szCs w:val="22"/>
        </w:rPr>
      </w:pPr>
    </w:p>
    <w:p w14:paraId="119CE6EC" w14:textId="77777777" w:rsidR="004C6FAA" w:rsidRDefault="004C6FAA" w:rsidP="004C6FAA">
      <w:pPr>
        <w:pStyle w:val="Header"/>
        <w:rPr>
          <w:rFonts w:asciiTheme="minorHAnsi" w:hAnsiTheme="minorHAnsi" w:cstheme="minorHAnsi"/>
          <w:b/>
          <w:sz w:val="22"/>
          <w:szCs w:val="22"/>
        </w:rPr>
      </w:pPr>
    </w:p>
    <w:p w14:paraId="1E951428" w14:textId="6EE64A63" w:rsidR="004C6FAA" w:rsidRPr="004C6FAA" w:rsidRDefault="004C6FAA" w:rsidP="004C6FAA">
      <w:pPr>
        <w:pStyle w:val="Header"/>
        <w:rPr>
          <w:rFonts w:asciiTheme="minorHAnsi" w:hAnsiTheme="minorHAnsi" w:cstheme="minorHAnsi"/>
          <w:b/>
          <w:sz w:val="22"/>
          <w:szCs w:val="22"/>
        </w:rPr>
      </w:pPr>
      <w:r w:rsidRPr="004C6FAA">
        <w:rPr>
          <w:rFonts w:asciiTheme="minorHAnsi" w:hAnsiTheme="minorHAnsi" w:cstheme="minorHAnsi"/>
          <w:b/>
          <w:sz w:val="22"/>
          <w:szCs w:val="22"/>
        </w:rPr>
        <w:t xml:space="preserve">Terry College of Business – </w:t>
      </w:r>
      <w:r w:rsidR="005D613A">
        <w:rPr>
          <w:rFonts w:asciiTheme="minorHAnsi" w:hAnsiTheme="minorHAnsi" w:cstheme="minorHAnsi"/>
          <w:b/>
          <w:sz w:val="22"/>
          <w:szCs w:val="22"/>
        </w:rPr>
        <w:t>January</w:t>
      </w:r>
      <w:r w:rsidRPr="004C6FAA">
        <w:rPr>
          <w:rFonts w:asciiTheme="minorHAnsi" w:hAnsiTheme="minorHAnsi" w:cstheme="minorHAnsi"/>
          <w:b/>
          <w:sz w:val="22"/>
          <w:szCs w:val="22"/>
        </w:rPr>
        <w:t xml:space="preserve"> 202</w:t>
      </w:r>
      <w:r w:rsidR="0025677A">
        <w:rPr>
          <w:rFonts w:asciiTheme="minorHAnsi" w:hAnsiTheme="minorHAnsi" w:cstheme="minorHAnsi"/>
          <w:b/>
          <w:sz w:val="22"/>
          <w:szCs w:val="22"/>
        </w:rPr>
        <w:t>4</w:t>
      </w:r>
      <w:r w:rsidRPr="004C6FAA">
        <w:rPr>
          <w:rFonts w:asciiTheme="minorHAnsi" w:hAnsiTheme="minorHAnsi" w:cstheme="minorHAnsi"/>
          <w:b/>
          <w:sz w:val="22"/>
          <w:szCs w:val="22"/>
        </w:rPr>
        <w:t xml:space="preserve"> SRG Meeting Minutes</w:t>
      </w:r>
    </w:p>
    <w:p w14:paraId="58330F68" w14:textId="3BA28516" w:rsidR="004C6FAA" w:rsidRPr="004C6FAA" w:rsidRDefault="005D613A" w:rsidP="004C6FAA">
      <w:pPr>
        <w:pStyle w:val="Header"/>
        <w:tabs>
          <w:tab w:val="left" w:pos="7215"/>
        </w:tabs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January 17, 2024</w:t>
      </w:r>
    </w:p>
    <w:p w14:paraId="3274B17C" w14:textId="77777777" w:rsidR="005D613A" w:rsidRPr="005D613A" w:rsidRDefault="005D613A" w:rsidP="005D613A">
      <w:pPr>
        <w:pStyle w:val="Header"/>
        <w:tabs>
          <w:tab w:val="left" w:pos="2894"/>
        </w:tabs>
        <w:rPr>
          <w:rFonts w:asciiTheme="minorHAnsi" w:hAnsiTheme="minorHAnsi" w:cstheme="minorHAnsi"/>
          <w:b/>
          <w:sz w:val="22"/>
          <w:szCs w:val="22"/>
        </w:rPr>
      </w:pPr>
      <w:r w:rsidRPr="005D613A">
        <w:rPr>
          <w:rFonts w:asciiTheme="minorHAnsi" w:hAnsiTheme="minorHAnsi" w:cstheme="minorHAnsi"/>
          <w:b/>
          <w:sz w:val="22"/>
          <w:szCs w:val="22"/>
        </w:rPr>
        <w:t>9 a.m., E227 Hein Conference Room Ivester Hall</w:t>
      </w:r>
      <w:r w:rsidRPr="005D613A">
        <w:rPr>
          <w:rFonts w:asciiTheme="minorHAnsi" w:hAnsiTheme="minorHAnsi" w:cstheme="minorHAnsi"/>
          <w:b/>
          <w:sz w:val="22"/>
          <w:szCs w:val="22"/>
        </w:rPr>
        <w:tab/>
      </w:r>
    </w:p>
    <w:p w14:paraId="41C9B2E5" w14:textId="77777777" w:rsidR="005D613A" w:rsidRPr="005D613A" w:rsidRDefault="005D613A" w:rsidP="005D613A">
      <w:pPr>
        <w:pStyle w:val="Header"/>
        <w:tabs>
          <w:tab w:val="left" w:pos="2894"/>
        </w:tabs>
        <w:rPr>
          <w:rFonts w:asciiTheme="minorHAnsi" w:hAnsiTheme="minorHAnsi" w:cstheme="minorHAnsi"/>
          <w:bCs/>
          <w:sz w:val="22"/>
          <w:szCs w:val="22"/>
        </w:rPr>
      </w:pPr>
      <w:r w:rsidRPr="005D613A">
        <w:rPr>
          <w:rFonts w:asciiTheme="minorHAnsi" w:hAnsiTheme="minorHAnsi" w:cstheme="minorHAnsi"/>
          <w:b/>
          <w:sz w:val="22"/>
          <w:szCs w:val="22"/>
        </w:rPr>
        <w:t xml:space="preserve">Zoom Meeting:   </w:t>
      </w:r>
      <w:r w:rsidRPr="005D613A">
        <w:rPr>
          <w:rFonts w:asciiTheme="minorHAnsi" w:hAnsiTheme="minorHAnsi" w:cstheme="minorHAnsi"/>
          <w:bCs/>
          <w:sz w:val="22"/>
          <w:szCs w:val="22"/>
        </w:rPr>
        <w:t>https://zoom.us/j/92674720556?pwd=UjFNa1VJZFUxbUJ3d0ZKQWY0RGNMUT09</w:t>
      </w:r>
    </w:p>
    <w:p w14:paraId="71E0D4A7" w14:textId="77777777" w:rsidR="005D613A" w:rsidRPr="005D613A" w:rsidRDefault="005D613A" w:rsidP="005D613A">
      <w:pPr>
        <w:pStyle w:val="Header"/>
        <w:tabs>
          <w:tab w:val="left" w:pos="2894"/>
        </w:tabs>
        <w:rPr>
          <w:rFonts w:asciiTheme="minorHAnsi" w:hAnsiTheme="minorHAnsi" w:cstheme="minorHAnsi"/>
          <w:bCs/>
          <w:sz w:val="22"/>
          <w:szCs w:val="22"/>
        </w:rPr>
      </w:pPr>
      <w:r w:rsidRPr="005D613A">
        <w:rPr>
          <w:rFonts w:asciiTheme="minorHAnsi" w:hAnsiTheme="minorHAnsi" w:cstheme="minorHAnsi"/>
          <w:bCs/>
          <w:sz w:val="22"/>
          <w:szCs w:val="22"/>
        </w:rPr>
        <w:t>Meeting ID: 926 7472 0556</w:t>
      </w:r>
    </w:p>
    <w:p w14:paraId="2020DC57" w14:textId="594B0639" w:rsidR="00D14EF3" w:rsidRPr="005D613A" w:rsidRDefault="005D613A" w:rsidP="005D613A">
      <w:pPr>
        <w:pStyle w:val="Header"/>
        <w:tabs>
          <w:tab w:val="clear" w:pos="4680"/>
          <w:tab w:val="clear" w:pos="9360"/>
          <w:tab w:val="left" w:pos="2894"/>
        </w:tabs>
        <w:rPr>
          <w:rFonts w:asciiTheme="minorHAnsi" w:hAnsiTheme="minorHAnsi" w:cstheme="minorHAnsi"/>
          <w:bCs/>
          <w:sz w:val="22"/>
          <w:szCs w:val="22"/>
        </w:rPr>
      </w:pPr>
      <w:r w:rsidRPr="005D613A">
        <w:rPr>
          <w:rFonts w:asciiTheme="minorHAnsi" w:hAnsiTheme="minorHAnsi" w:cstheme="minorHAnsi"/>
          <w:bCs/>
          <w:sz w:val="22"/>
          <w:szCs w:val="22"/>
        </w:rPr>
        <w:t>Passcode: 003248</w:t>
      </w:r>
    </w:p>
    <w:p w14:paraId="1B1CF39E" w14:textId="77777777" w:rsidR="005D613A" w:rsidRPr="004C6FAA" w:rsidRDefault="005D613A" w:rsidP="005D613A">
      <w:pPr>
        <w:pStyle w:val="Header"/>
        <w:tabs>
          <w:tab w:val="clear" w:pos="4680"/>
          <w:tab w:val="clear" w:pos="9360"/>
          <w:tab w:val="left" w:pos="2894"/>
        </w:tabs>
        <w:rPr>
          <w:rFonts w:asciiTheme="minorHAnsi" w:hAnsiTheme="minorHAnsi" w:cstheme="minorHAnsi"/>
          <w:b/>
          <w:sz w:val="22"/>
          <w:szCs w:val="22"/>
        </w:rPr>
      </w:pPr>
    </w:p>
    <w:p w14:paraId="28CDEFE8" w14:textId="1B9E23B9" w:rsidR="005D613A" w:rsidRPr="005D613A" w:rsidRDefault="004C6FAA" w:rsidP="004C6FAA">
      <w:pPr>
        <w:rPr>
          <w:bCs/>
        </w:rPr>
      </w:pPr>
      <w:r w:rsidRPr="005D613A">
        <w:rPr>
          <w:b/>
        </w:rPr>
        <w:t>Call to Order and Roll</w:t>
      </w:r>
      <w:r w:rsidR="004C2660" w:rsidRPr="005D613A">
        <w:rPr>
          <w:b/>
        </w:rPr>
        <w:br/>
      </w:r>
      <w:r w:rsidRPr="005D613A">
        <w:rPr>
          <w:bCs/>
        </w:rPr>
        <w:t>(*= in attendance)</w:t>
      </w:r>
      <w:r w:rsidR="005D613A" w:rsidRPr="005D613A">
        <w:rPr>
          <w:bCs/>
        </w:rPr>
        <w:br/>
        <w:t>(**= filled in by other</w:t>
      </w:r>
      <w:r w:rsidR="005D613A">
        <w:rPr>
          <w:bCs/>
        </w:rPr>
        <w:t xml:space="preserve"> office representative)</w:t>
      </w:r>
    </w:p>
    <w:tbl>
      <w:tblPr>
        <w:tblStyle w:val="TableGrid"/>
        <w:tblW w:w="91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43" w:type="dxa"/>
          <w:left w:w="72" w:type="dxa"/>
          <w:bottom w:w="43" w:type="dxa"/>
          <w:right w:w="72" w:type="dxa"/>
        </w:tblCellMar>
        <w:tblLook w:val="04A0" w:firstRow="1" w:lastRow="0" w:firstColumn="1" w:lastColumn="0" w:noHBand="0" w:noVBand="1"/>
      </w:tblPr>
      <w:tblGrid>
        <w:gridCol w:w="3600"/>
        <w:gridCol w:w="5575"/>
      </w:tblGrid>
      <w:tr w:rsidR="004C6FAA" w:rsidRPr="004C6FAA" w14:paraId="4C99368B" w14:textId="77777777" w:rsidTr="00F07049">
        <w:trPr>
          <w:trHeight w:val="424"/>
        </w:trPr>
        <w:tc>
          <w:tcPr>
            <w:tcW w:w="3600" w:type="dxa"/>
          </w:tcPr>
          <w:p w14:paraId="143322CE" w14:textId="5D00DC9E" w:rsidR="004C6FAA" w:rsidRPr="004C6FAA" w:rsidRDefault="004C6FA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 w:rsidRPr="004C6FAA">
              <w:rPr>
                <w:sz w:val="20"/>
                <w:szCs w:val="20"/>
              </w:rPr>
              <w:t>Paula Smith</w:t>
            </w:r>
          </w:p>
          <w:p w14:paraId="08CAF681" w14:textId="3F6A9712" w:rsidR="004C6FAA" w:rsidRPr="003D4FC1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3D4FC1">
              <w:rPr>
                <w:sz w:val="20"/>
                <w:szCs w:val="20"/>
              </w:rPr>
              <w:t>Vivian Brookshire</w:t>
            </w:r>
          </w:p>
          <w:p w14:paraId="6D5F7925" w14:textId="773271B7" w:rsidR="004C6FAA" w:rsidRPr="004C6FAA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4C6FAA" w:rsidRPr="004C6FAA">
              <w:rPr>
                <w:sz w:val="20"/>
                <w:szCs w:val="20"/>
              </w:rPr>
              <w:t>Michele Plogh</w:t>
            </w:r>
          </w:p>
          <w:p w14:paraId="02B768D2" w14:textId="28B8C890" w:rsidR="004C6FAA" w:rsidRPr="004C6FAA" w:rsidRDefault="004C6FA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 w:rsidRPr="004C6FAA">
              <w:rPr>
                <w:sz w:val="20"/>
                <w:szCs w:val="20"/>
              </w:rPr>
              <w:t xml:space="preserve">Abbie Vaughn </w:t>
            </w:r>
          </w:p>
          <w:p w14:paraId="513CF4D0" w14:textId="65417410" w:rsidR="004C6FAA" w:rsidRPr="000B39E5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0B39E5">
              <w:rPr>
                <w:sz w:val="20"/>
                <w:szCs w:val="20"/>
              </w:rPr>
              <w:t>Carla Hill</w:t>
            </w:r>
          </w:p>
          <w:p w14:paraId="2A88B612" w14:textId="2B24FBB3" w:rsidR="004C6FAA" w:rsidRPr="004C6FAA" w:rsidRDefault="004C6FA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 w:rsidRPr="004C6FAA">
              <w:rPr>
                <w:sz w:val="20"/>
                <w:szCs w:val="20"/>
              </w:rPr>
              <w:t>Ashley Tiller</w:t>
            </w:r>
          </w:p>
          <w:p w14:paraId="59BD873C" w14:textId="1133DD1D" w:rsidR="004C6FAA" w:rsidRPr="004C6FAA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**</w:t>
            </w:r>
            <w:r w:rsidR="004C6FAA" w:rsidRPr="004C6FAA">
              <w:rPr>
                <w:sz w:val="20"/>
                <w:szCs w:val="20"/>
              </w:rPr>
              <w:t>Keith Anderson</w:t>
            </w:r>
          </w:p>
          <w:p w14:paraId="56F9F990" w14:textId="7DC48F74" w:rsidR="004C6FAA" w:rsidRPr="004C6FAA" w:rsidRDefault="00220BAB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Bailey Bryant</w:t>
            </w:r>
          </w:p>
          <w:p w14:paraId="33216866" w14:textId="0767FC29" w:rsidR="004C6FAA" w:rsidRPr="004C6FAA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4C6FAA" w:rsidRPr="004C6FAA">
              <w:rPr>
                <w:sz w:val="20"/>
                <w:szCs w:val="20"/>
              </w:rPr>
              <w:t>Kari Sicard</w:t>
            </w:r>
          </w:p>
          <w:p w14:paraId="23AEDED5" w14:textId="60DE8AF1" w:rsidR="004C6FAA" w:rsidRPr="004C6FAA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Jeani Wooten</w:t>
            </w:r>
          </w:p>
          <w:p w14:paraId="06A759B0" w14:textId="2AF61518" w:rsidR="004C6FAA" w:rsidRPr="004C6FAA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Shannon Baker</w:t>
            </w:r>
          </w:p>
          <w:p w14:paraId="5D287347" w14:textId="3D9413C8" w:rsidR="004C6FAA" w:rsidRPr="004C6FAA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4C6FAA" w:rsidRPr="004C6FAA">
              <w:rPr>
                <w:sz w:val="20"/>
                <w:szCs w:val="20"/>
              </w:rPr>
              <w:t>Becky Curry</w:t>
            </w:r>
          </w:p>
          <w:p w14:paraId="73DB496D" w14:textId="74C7C63B" w:rsidR="004C6FAA" w:rsidRPr="004C6FAA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4C6FAA" w:rsidRPr="004C6FAA">
              <w:rPr>
                <w:sz w:val="20"/>
                <w:szCs w:val="20"/>
              </w:rPr>
              <w:t>Jeanne Taylor</w:t>
            </w:r>
          </w:p>
          <w:p w14:paraId="3E9CC43F" w14:textId="68E6FD91" w:rsidR="004C6FAA" w:rsidRPr="004C6FAA" w:rsidRDefault="00D14EF3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Allison Gilmore</w:t>
            </w:r>
          </w:p>
          <w:p w14:paraId="1F218339" w14:textId="2F0CB8D3" w:rsidR="004C6FAA" w:rsidRPr="004C6FAA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4C6FAA" w:rsidRPr="004C6FAA">
              <w:rPr>
                <w:sz w:val="20"/>
                <w:szCs w:val="20"/>
              </w:rPr>
              <w:t>Megan Henning</w:t>
            </w:r>
          </w:p>
          <w:p w14:paraId="63B3EF7B" w14:textId="161B4601" w:rsidR="004C6FAA" w:rsidRPr="004C6FAA" w:rsidRDefault="004C6FA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 w:rsidRPr="004C6FAA">
              <w:rPr>
                <w:sz w:val="20"/>
                <w:szCs w:val="20"/>
              </w:rPr>
              <w:t xml:space="preserve"> </w:t>
            </w:r>
            <w:r w:rsidR="005D613A">
              <w:rPr>
                <w:sz w:val="20"/>
                <w:szCs w:val="20"/>
              </w:rPr>
              <w:t>*</w:t>
            </w:r>
            <w:r w:rsidRPr="004C6FAA">
              <w:rPr>
                <w:sz w:val="20"/>
                <w:szCs w:val="20"/>
              </w:rPr>
              <w:t>Ed Morales</w:t>
            </w:r>
          </w:p>
          <w:p w14:paraId="08F7305B" w14:textId="77777777" w:rsidR="004C6FAA" w:rsidRPr="004C6FAA" w:rsidRDefault="004C6FA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 w:rsidRPr="004C6FAA">
              <w:rPr>
                <w:sz w:val="20"/>
                <w:szCs w:val="20"/>
              </w:rPr>
              <w:t>Wade Fields</w:t>
            </w:r>
          </w:p>
          <w:p w14:paraId="19647F0B" w14:textId="77777777" w:rsidR="005D613A" w:rsidRPr="004C6FAA" w:rsidRDefault="005D613A" w:rsidP="005D613A">
            <w:pPr>
              <w:pStyle w:val="Event"/>
              <w:spacing w:after="0"/>
              <w:jc w:val="right"/>
              <w:rPr>
                <w:sz w:val="20"/>
                <w:szCs w:val="20"/>
              </w:rPr>
            </w:pPr>
            <w:r w:rsidRPr="004C6FAA">
              <w:rPr>
                <w:b/>
                <w:bCs/>
                <w:sz w:val="20"/>
                <w:szCs w:val="20"/>
              </w:rPr>
              <w:t xml:space="preserve">Vacancy </w:t>
            </w:r>
          </w:p>
          <w:p w14:paraId="369C14B1" w14:textId="77777777" w:rsidR="004C6FAA" w:rsidRPr="004C6FAA" w:rsidRDefault="004C6FA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 w:rsidRPr="004C6FAA">
              <w:rPr>
                <w:sz w:val="20"/>
                <w:szCs w:val="20"/>
              </w:rPr>
              <w:t>Leah Schettler</w:t>
            </w:r>
          </w:p>
          <w:p w14:paraId="1CD28D97" w14:textId="2F59558D" w:rsidR="004C6FAA" w:rsidRPr="004C6FAA" w:rsidRDefault="005D613A" w:rsidP="00F07049">
            <w:pPr>
              <w:pStyle w:val="Event"/>
              <w:widowControl w:val="0"/>
              <w:spacing w:after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  <w:r w:rsidR="004C6FAA" w:rsidRPr="004C6FAA">
              <w:rPr>
                <w:sz w:val="20"/>
                <w:szCs w:val="20"/>
              </w:rPr>
              <w:t>Lisa Griffiths</w:t>
            </w:r>
          </w:p>
          <w:p w14:paraId="548E91AD" w14:textId="77777777" w:rsidR="004C6FAA" w:rsidRPr="004C6FAA" w:rsidRDefault="004C6FAA" w:rsidP="00F07049">
            <w:pPr>
              <w:pStyle w:val="Event"/>
              <w:spacing w:after="0"/>
              <w:jc w:val="right"/>
              <w:rPr>
                <w:sz w:val="20"/>
                <w:szCs w:val="20"/>
              </w:rPr>
            </w:pPr>
            <w:r w:rsidRPr="004C6FAA">
              <w:rPr>
                <w:b/>
                <w:bCs/>
                <w:sz w:val="20"/>
                <w:szCs w:val="20"/>
              </w:rPr>
              <w:t xml:space="preserve">Vacancy </w:t>
            </w:r>
          </w:p>
          <w:p w14:paraId="0F784346" w14:textId="0A55D1F6" w:rsidR="004C6FAA" w:rsidRPr="00220BAB" w:rsidRDefault="005D613A" w:rsidP="005D613A">
            <w:pPr>
              <w:pStyle w:val="Event"/>
              <w:spacing w:after="0"/>
              <w:jc w:val="right"/>
              <w:rPr>
                <w:sz w:val="20"/>
                <w:szCs w:val="20"/>
              </w:rPr>
            </w:pPr>
            <w:r w:rsidRPr="004C6FAA">
              <w:rPr>
                <w:b/>
                <w:bCs/>
                <w:sz w:val="20"/>
                <w:szCs w:val="20"/>
              </w:rPr>
              <w:t xml:space="preserve">Vacancy </w:t>
            </w:r>
          </w:p>
        </w:tc>
        <w:tc>
          <w:tcPr>
            <w:tcW w:w="5575" w:type="dxa"/>
          </w:tcPr>
          <w:p w14:paraId="13B99219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Accounting</w:t>
            </w:r>
          </w:p>
          <w:p w14:paraId="51268F5D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Finance</w:t>
            </w:r>
          </w:p>
          <w:p w14:paraId="4F56CB29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Undergraduate Business Programs</w:t>
            </w:r>
          </w:p>
          <w:p w14:paraId="4FBCBEB5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Development &amp; Alumni Relations</w:t>
            </w:r>
          </w:p>
          <w:p w14:paraId="16ED054A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Business Office</w:t>
            </w:r>
          </w:p>
          <w:p w14:paraId="1DF0B210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Master of Business Administration</w:t>
            </w:r>
          </w:p>
          <w:p w14:paraId="35EBE2E9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Dean’s Office</w:t>
            </w:r>
          </w:p>
          <w:p w14:paraId="356CC8FB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Economics</w:t>
            </w:r>
          </w:p>
          <w:p w14:paraId="7224119C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International Business &amp; Office of Diversity Relations</w:t>
            </w:r>
          </w:p>
          <w:p w14:paraId="6CC489D3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Legal Studies, Real Estate, Risk Management &amp; Insurance</w:t>
            </w:r>
          </w:p>
          <w:p w14:paraId="4AE8631B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Facilities &amp; Logistics</w:t>
            </w:r>
          </w:p>
          <w:p w14:paraId="502EDB99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Management Information Systems</w:t>
            </w:r>
          </w:p>
          <w:p w14:paraId="30AB5FCA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Marketing</w:t>
            </w:r>
          </w:p>
          <w:p w14:paraId="39868EBE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Music Business</w:t>
            </w:r>
          </w:p>
          <w:p w14:paraId="7A1ED800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Entrepreneurship</w:t>
            </w:r>
          </w:p>
          <w:p w14:paraId="0C51750F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Office of Marketing &amp; Communications</w:t>
            </w:r>
          </w:p>
          <w:p w14:paraId="2C047A12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Office of Information Technology &amp; Selig?</w:t>
            </w:r>
          </w:p>
          <w:p w14:paraId="42CBD22A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Institute for Leadership Advancement</w:t>
            </w:r>
          </w:p>
          <w:p w14:paraId="204A75FE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Management</w:t>
            </w:r>
          </w:p>
          <w:p w14:paraId="639D57DB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Executive Programs</w:t>
            </w:r>
          </w:p>
          <w:p w14:paraId="26404A72" w14:textId="77777777" w:rsidR="004C6FAA" w:rsidRPr="004C6FAA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Professional &amp; Executive MBA</w:t>
            </w:r>
          </w:p>
          <w:p w14:paraId="1939770F" w14:textId="590B163C" w:rsidR="004C6FAA" w:rsidRPr="003D4FC1" w:rsidRDefault="004C6FAA" w:rsidP="00F07049">
            <w:pPr>
              <w:pStyle w:val="Event"/>
              <w:spacing w:after="0"/>
              <w:rPr>
                <w:i/>
                <w:sz w:val="20"/>
                <w:szCs w:val="20"/>
              </w:rPr>
            </w:pPr>
            <w:r w:rsidRPr="004C6FAA">
              <w:rPr>
                <w:i/>
                <w:sz w:val="20"/>
                <w:szCs w:val="20"/>
              </w:rPr>
              <w:t>Undergraduate Student Services</w:t>
            </w:r>
          </w:p>
        </w:tc>
      </w:tr>
    </w:tbl>
    <w:p w14:paraId="2B3EFD34" w14:textId="22265550" w:rsidR="00220BAB" w:rsidRDefault="00220BAB">
      <w:pPr>
        <w:rPr>
          <w:rFonts w:cs="Calibri Light"/>
        </w:rPr>
      </w:pPr>
    </w:p>
    <w:p w14:paraId="24E24F01" w14:textId="27190A6B" w:rsidR="00D80954" w:rsidRDefault="00D80954" w:rsidP="00D80954">
      <w:pPr>
        <w:rPr>
          <w:b/>
        </w:rPr>
      </w:pPr>
      <w:r w:rsidRPr="00FE16A7">
        <w:rPr>
          <w:b/>
        </w:rPr>
        <w:t>New Business</w:t>
      </w:r>
    </w:p>
    <w:p w14:paraId="74DAC364" w14:textId="3DE88043" w:rsidR="00E6221A" w:rsidRDefault="004D14D3" w:rsidP="00EE116C">
      <w:pPr>
        <w:rPr>
          <w:bCs/>
        </w:rPr>
      </w:pPr>
      <w:r>
        <w:rPr>
          <w:bCs/>
        </w:rPr>
        <w:t>Events</w:t>
      </w:r>
    </w:p>
    <w:p w14:paraId="3597CB60" w14:textId="272CC792" w:rsidR="00EE116C" w:rsidRDefault="004D14D3" w:rsidP="00EE116C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Wellness Event taking place on February 22</w:t>
      </w:r>
      <w:r w:rsidRPr="00450199">
        <w:rPr>
          <w:bCs/>
          <w:vertAlign w:val="superscript"/>
        </w:rPr>
        <w:t>nd</w:t>
      </w:r>
      <w:r w:rsidR="00450199">
        <w:rPr>
          <w:bCs/>
        </w:rPr>
        <w:t xml:space="preserve"> from </w:t>
      </w:r>
      <w:r w:rsidR="00D83DB9">
        <w:rPr>
          <w:bCs/>
        </w:rPr>
        <w:t>noon</w:t>
      </w:r>
      <w:r w:rsidR="00450199">
        <w:rPr>
          <w:bCs/>
        </w:rPr>
        <w:t>-1:30pm in Stelling Study. Activities will include catered lunch, Therapy dogs, UGA Wellness presentation, Chair Yoga, and/or potentially a healthy food demonstration.</w:t>
      </w:r>
    </w:p>
    <w:p w14:paraId="3DC9E0CF" w14:textId="74BA15C9" w:rsidR="00450199" w:rsidRDefault="00450199" w:rsidP="00EE116C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BAPS will host an April event as well, potentially a cupcake decorating activity.</w:t>
      </w:r>
    </w:p>
    <w:p w14:paraId="107CB8E9" w14:textId="5163221F" w:rsidR="00450199" w:rsidRPr="00EE116C" w:rsidRDefault="00450199" w:rsidP="00EE116C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Staff Appreciation Event will take place in May based on guidance from UGA Central. TEEC will be involved in activities, as well.</w:t>
      </w:r>
    </w:p>
    <w:p w14:paraId="530D81C0" w14:textId="6C592CC0" w:rsidR="002339A1" w:rsidRDefault="002339A1" w:rsidP="002339A1">
      <w:pPr>
        <w:rPr>
          <w:bCs/>
        </w:rPr>
      </w:pPr>
      <w:r>
        <w:rPr>
          <w:bCs/>
        </w:rPr>
        <w:t>Other Items to note:</w:t>
      </w:r>
    </w:p>
    <w:p w14:paraId="004F13F0" w14:textId="2FD1613D" w:rsidR="00450199" w:rsidRDefault="00450199" w:rsidP="00EE116C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lastRenderedPageBreak/>
        <w:t>Noah Isherwood to replace Lauren Miller as representative for Institute for Leadership Advancement beginning next month.</w:t>
      </w:r>
    </w:p>
    <w:p w14:paraId="3059735E" w14:textId="74075A62" w:rsidR="00450199" w:rsidRDefault="00450199" w:rsidP="00EE116C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Employee Development Grant Proposal is being sponsored by Terry Diversity Council. This would award up to four $2,500 grants for eligible Terry staff to participate in professional development opportunities. Applications will likely open in Fall 2024.</w:t>
      </w:r>
    </w:p>
    <w:p w14:paraId="2B54F988" w14:textId="6320E71C" w:rsidR="00EE116C" w:rsidRPr="00EE116C" w:rsidRDefault="004D14D3" w:rsidP="00EE116C">
      <w:pPr>
        <w:pStyle w:val="ListParagraph"/>
        <w:numPr>
          <w:ilvl w:val="0"/>
          <w:numId w:val="7"/>
        </w:numPr>
        <w:rPr>
          <w:bCs/>
        </w:rPr>
      </w:pPr>
      <w:r>
        <w:rPr>
          <w:bCs/>
        </w:rPr>
        <w:t>Members proposed speaker ideas for future SRG meetings. Speakers proposed include: Chase Brown, Parking Services, Randy Groomes, OIT/EITS, Immigration Office, Recreation Sports, Office of Sustainability, Santanu Chatterjee.</w:t>
      </w:r>
    </w:p>
    <w:p w14:paraId="174F809C" w14:textId="7C800B2A" w:rsidR="00EE116C" w:rsidRPr="00450199" w:rsidRDefault="00D80954" w:rsidP="00450199">
      <w:pPr>
        <w:rPr>
          <w:b/>
        </w:rPr>
      </w:pPr>
      <w:r>
        <w:rPr>
          <w:b/>
        </w:rPr>
        <w:t xml:space="preserve">Old </w:t>
      </w:r>
      <w:r w:rsidRPr="00B16E48">
        <w:rPr>
          <w:b/>
        </w:rPr>
        <w:t xml:space="preserve">Business </w:t>
      </w:r>
    </w:p>
    <w:p w14:paraId="1413358B" w14:textId="1B645DEE" w:rsidR="00D80954" w:rsidRPr="00EE116C" w:rsidRDefault="00D80954" w:rsidP="00EE116C">
      <w:pPr>
        <w:rPr>
          <w:rFonts w:cs="Calibri Light"/>
        </w:rPr>
      </w:pPr>
      <w:r w:rsidRPr="00EE116C">
        <w:rPr>
          <w:rFonts w:cs="Calibri Light"/>
        </w:rPr>
        <w:t xml:space="preserve">Motion to approve </w:t>
      </w:r>
      <w:r w:rsidR="004D14D3">
        <w:rPr>
          <w:rFonts w:cs="Calibri Light"/>
        </w:rPr>
        <w:t>November</w:t>
      </w:r>
      <w:r w:rsidRPr="00EE116C">
        <w:rPr>
          <w:rFonts w:cs="Calibri Light"/>
        </w:rPr>
        <w:t xml:space="preserve"> Meeting Minutes:</w:t>
      </w:r>
    </w:p>
    <w:p w14:paraId="73800B02" w14:textId="54023C11" w:rsidR="00D80954" w:rsidRDefault="00D80954" w:rsidP="00EE116C">
      <w:pPr>
        <w:pStyle w:val="ListParagraph"/>
        <w:numPr>
          <w:ilvl w:val="0"/>
          <w:numId w:val="1"/>
        </w:numPr>
        <w:rPr>
          <w:rFonts w:cs="Calibri Light"/>
        </w:rPr>
      </w:pPr>
      <w:bookmarkStart w:id="0" w:name="_Hlk109292773"/>
      <w:r w:rsidRPr="00D80954">
        <w:rPr>
          <w:rFonts w:cs="Calibri Light"/>
        </w:rPr>
        <w:t xml:space="preserve">Motion: </w:t>
      </w:r>
      <w:r w:rsidR="004D14D3">
        <w:rPr>
          <w:rFonts w:cs="Calibri Light"/>
        </w:rPr>
        <w:t>Jeanne Taylor</w:t>
      </w:r>
    </w:p>
    <w:p w14:paraId="2423B5B7" w14:textId="20FA0DA5" w:rsidR="00D80954" w:rsidRDefault="00D80954" w:rsidP="00EE116C">
      <w:pPr>
        <w:pStyle w:val="ListParagraph"/>
        <w:numPr>
          <w:ilvl w:val="0"/>
          <w:numId w:val="1"/>
        </w:numPr>
        <w:rPr>
          <w:rFonts w:cs="Calibri Light"/>
        </w:rPr>
      </w:pPr>
      <w:r w:rsidRPr="00D80954">
        <w:rPr>
          <w:rFonts w:cs="Calibri Light"/>
        </w:rPr>
        <w:t xml:space="preserve">Second: </w:t>
      </w:r>
      <w:r w:rsidR="004D14D3">
        <w:rPr>
          <w:rFonts w:cs="Calibri Light"/>
        </w:rPr>
        <w:t>Vivian Brookshire</w:t>
      </w:r>
    </w:p>
    <w:bookmarkEnd w:id="0"/>
    <w:p w14:paraId="65D1A6F3" w14:textId="6A5DA2B4" w:rsidR="000B4318" w:rsidRDefault="001D0B6D" w:rsidP="000B4318">
      <w:pPr>
        <w:rPr>
          <w:rFonts w:cs="Calibri Light"/>
        </w:rPr>
      </w:pPr>
      <w:r>
        <w:rPr>
          <w:rFonts w:cs="Calibri Light"/>
        </w:rPr>
        <w:t>Motion to adjourn meeting:</w:t>
      </w:r>
    </w:p>
    <w:p w14:paraId="43A6A381" w14:textId="1902AF3C" w:rsidR="00FA3949" w:rsidRDefault="00FA3949" w:rsidP="00FA3949">
      <w:pPr>
        <w:pStyle w:val="ListParagraph"/>
        <w:numPr>
          <w:ilvl w:val="0"/>
          <w:numId w:val="1"/>
        </w:numPr>
        <w:rPr>
          <w:rFonts w:cs="Calibri Light"/>
        </w:rPr>
      </w:pPr>
      <w:r>
        <w:rPr>
          <w:rFonts w:cs="Calibri Light"/>
        </w:rPr>
        <w:t xml:space="preserve">Motion: </w:t>
      </w:r>
      <w:r w:rsidR="004D14D3">
        <w:rPr>
          <w:rFonts w:cs="Calibri Light"/>
        </w:rPr>
        <w:t>Carla Hill</w:t>
      </w:r>
    </w:p>
    <w:p w14:paraId="2218B689" w14:textId="2E903F12" w:rsidR="00FA3949" w:rsidRDefault="00FA3949" w:rsidP="00FA3949">
      <w:pPr>
        <w:pStyle w:val="ListParagraph"/>
        <w:numPr>
          <w:ilvl w:val="0"/>
          <w:numId w:val="1"/>
        </w:numPr>
        <w:rPr>
          <w:rFonts w:cs="Calibri Light"/>
        </w:rPr>
      </w:pPr>
      <w:r>
        <w:rPr>
          <w:rFonts w:cs="Calibri Light"/>
        </w:rPr>
        <w:t xml:space="preserve">Second: </w:t>
      </w:r>
      <w:r w:rsidR="004D14D3">
        <w:rPr>
          <w:rFonts w:cs="Calibri Light"/>
        </w:rPr>
        <w:t>Becky Curry</w:t>
      </w:r>
    </w:p>
    <w:p w14:paraId="260CF9FC" w14:textId="757FBF2B" w:rsidR="001D0B6D" w:rsidRPr="001D0B6D" w:rsidRDefault="001D0B6D" w:rsidP="001D0B6D">
      <w:pPr>
        <w:rPr>
          <w:rFonts w:cs="Calibri Light"/>
        </w:rPr>
      </w:pPr>
      <w:r>
        <w:rPr>
          <w:rFonts w:cs="Calibri Light"/>
        </w:rPr>
        <w:t>Meeting adjourned.</w:t>
      </w:r>
      <w:r w:rsidR="003255A3">
        <w:rPr>
          <w:rFonts w:cs="Calibri Light"/>
        </w:rPr>
        <w:t xml:space="preserve"> </w:t>
      </w:r>
    </w:p>
    <w:sectPr w:rsidR="001D0B6D" w:rsidRPr="001D0B6D" w:rsidSect="00970FC9">
      <w:headerReference w:type="default" r:id="rId7"/>
      <w:head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98790" w14:textId="77777777" w:rsidR="00970FC9" w:rsidRDefault="00970FC9" w:rsidP="004C6FAA">
      <w:pPr>
        <w:spacing w:after="0" w:line="240" w:lineRule="auto"/>
      </w:pPr>
      <w:r>
        <w:separator/>
      </w:r>
    </w:p>
  </w:endnote>
  <w:endnote w:type="continuationSeparator" w:id="0">
    <w:p w14:paraId="18F79BA0" w14:textId="77777777" w:rsidR="00970FC9" w:rsidRDefault="00970FC9" w:rsidP="004C6F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E4769B" w14:textId="77777777" w:rsidR="00970FC9" w:rsidRDefault="00970FC9" w:rsidP="004C6FAA">
      <w:pPr>
        <w:spacing w:after="0" w:line="240" w:lineRule="auto"/>
      </w:pPr>
      <w:r>
        <w:separator/>
      </w:r>
    </w:p>
  </w:footnote>
  <w:footnote w:type="continuationSeparator" w:id="0">
    <w:p w14:paraId="68B5ACB3" w14:textId="77777777" w:rsidR="00970FC9" w:rsidRDefault="00970FC9" w:rsidP="004C6F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F1D9E" w14:textId="01903763" w:rsidR="00E82763" w:rsidRDefault="00E827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C8B7F" w14:textId="7DB03D85" w:rsidR="00306429" w:rsidRDefault="00306429">
    <w:pPr>
      <w:pStyle w:val="Header"/>
    </w:pPr>
    <w:r w:rsidRPr="001A75E8">
      <w:rPr>
        <w:rFonts w:ascii="Georgia" w:hAnsi="Georgia"/>
        <w:b/>
        <w:bCs/>
        <w:noProof/>
        <w:sz w:val="44"/>
        <w:szCs w:val="44"/>
      </w:rPr>
      <w:drawing>
        <wp:anchor distT="0" distB="0" distL="114300" distR="114300" simplePos="0" relativeHeight="251659264" behindDoc="0" locked="0" layoutInCell="1" allowOverlap="1" wp14:anchorId="6D350CF4" wp14:editId="273ECD60">
          <wp:simplePos x="0" y="0"/>
          <wp:positionH relativeFrom="margin">
            <wp:posOffset>0</wp:posOffset>
          </wp:positionH>
          <wp:positionV relativeFrom="paragraph">
            <wp:posOffset>0</wp:posOffset>
          </wp:positionV>
          <wp:extent cx="2896500" cy="722376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/Users/peterlee/Desktop/Logo Assets/Georgia logo sets for print/Georgia Logos PNG 300 Print/Print-GEORGIA-FS-FC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896500" cy="7223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B7E84"/>
    <w:multiLevelType w:val="hybridMultilevel"/>
    <w:tmpl w:val="D41E23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138C3"/>
    <w:multiLevelType w:val="hybridMultilevel"/>
    <w:tmpl w:val="9CA850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BC1EE5"/>
    <w:multiLevelType w:val="hybridMultilevel"/>
    <w:tmpl w:val="0122BD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7E741A"/>
    <w:multiLevelType w:val="hybridMultilevel"/>
    <w:tmpl w:val="A63AA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B53BD0"/>
    <w:multiLevelType w:val="hybridMultilevel"/>
    <w:tmpl w:val="C2EA0D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8035D1"/>
    <w:multiLevelType w:val="hybridMultilevel"/>
    <w:tmpl w:val="C1AC5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9B718F"/>
    <w:multiLevelType w:val="hybridMultilevel"/>
    <w:tmpl w:val="8F0AE3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60775">
    <w:abstractNumId w:val="3"/>
  </w:num>
  <w:num w:numId="2" w16cid:durableId="1756048119">
    <w:abstractNumId w:val="0"/>
  </w:num>
  <w:num w:numId="3" w16cid:durableId="1475097192">
    <w:abstractNumId w:val="1"/>
  </w:num>
  <w:num w:numId="4" w16cid:durableId="110248857">
    <w:abstractNumId w:val="2"/>
  </w:num>
  <w:num w:numId="5" w16cid:durableId="942803480">
    <w:abstractNumId w:val="4"/>
  </w:num>
  <w:num w:numId="6" w16cid:durableId="684282664">
    <w:abstractNumId w:val="5"/>
  </w:num>
  <w:num w:numId="7" w16cid:durableId="122907764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5E5"/>
    <w:rsid w:val="00056DAE"/>
    <w:rsid w:val="00093A0E"/>
    <w:rsid w:val="000A645A"/>
    <w:rsid w:val="000B39E5"/>
    <w:rsid w:val="000B4318"/>
    <w:rsid w:val="001D0B6D"/>
    <w:rsid w:val="001E770E"/>
    <w:rsid w:val="00220BAB"/>
    <w:rsid w:val="002339A1"/>
    <w:rsid w:val="0025677A"/>
    <w:rsid w:val="002C611A"/>
    <w:rsid w:val="003026C1"/>
    <w:rsid w:val="00306429"/>
    <w:rsid w:val="003255A3"/>
    <w:rsid w:val="003A2324"/>
    <w:rsid w:val="003D4FC1"/>
    <w:rsid w:val="003E17B7"/>
    <w:rsid w:val="004429E5"/>
    <w:rsid w:val="00442D00"/>
    <w:rsid w:val="00450199"/>
    <w:rsid w:val="004C2660"/>
    <w:rsid w:val="004C6FAA"/>
    <w:rsid w:val="004D14D3"/>
    <w:rsid w:val="005D613A"/>
    <w:rsid w:val="008435E5"/>
    <w:rsid w:val="008931AA"/>
    <w:rsid w:val="009266F1"/>
    <w:rsid w:val="00942990"/>
    <w:rsid w:val="0096245A"/>
    <w:rsid w:val="00970FC9"/>
    <w:rsid w:val="009B1992"/>
    <w:rsid w:val="00AE2BC8"/>
    <w:rsid w:val="00AF7C39"/>
    <w:rsid w:val="00B11EBA"/>
    <w:rsid w:val="00B26CF9"/>
    <w:rsid w:val="00BC453E"/>
    <w:rsid w:val="00C60A42"/>
    <w:rsid w:val="00CC26A0"/>
    <w:rsid w:val="00CD366E"/>
    <w:rsid w:val="00CD539D"/>
    <w:rsid w:val="00D14EF3"/>
    <w:rsid w:val="00D37203"/>
    <w:rsid w:val="00D80954"/>
    <w:rsid w:val="00D83DB9"/>
    <w:rsid w:val="00DB76E8"/>
    <w:rsid w:val="00E359CC"/>
    <w:rsid w:val="00E6221A"/>
    <w:rsid w:val="00E82763"/>
    <w:rsid w:val="00ED7ECC"/>
    <w:rsid w:val="00EE116C"/>
    <w:rsid w:val="00F660B2"/>
    <w:rsid w:val="00FA3949"/>
    <w:rsid w:val="00FB6BAD"/>
    <w:rsid w:val="00FE6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F7C67"/>
  <w15:chartTrackingRefBased/>
  <w15:docId w15:val="{52DFA925-C81A-4276-A6A1-130343226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3A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93A0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C6FAA"/>
    <w:pPr>
      <w:widowControl w:val="0"/>
      <w:tabs>
        <w:tab w:val="center" w:pos="4680"/>
        <w:tab w:val="right" w:pos="936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4C6FAA"/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1"/>
    <w:rsid w:val="004C6F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vent">
    <w:name w:val="Event"/>
    <w:basedOn w:val="Normal"/>
    <w:qFormat/>
    <w:rsid w:val="004C6FAA"/>
    <w:pPr>
      <w:spacing w:after="80" w:line="240" w:lineRule="auto"/>
    </w:pPr>
    <w:rPr>
      <w:sz w:val="18"/>
    </w:rPr>
  </w:style>
  <w:style w:type="character" w:styleId="Hyperlink">
    <w:name w:val="Hyperlink"/>
    <w:basedOn w:val="DefaultParagraphFont"/>
    <w:uiPriority w:val="99"/>
    <w:unhideWhenUsed/>
    <w:rsid w:val="004C6FAA"/>
    <w:rPr>
      <w:color w:val="00A3AD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4C6F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6FAA"/>
  </w:style>
  <w:style w:type="character" w:styleId="UnresolvedMention">
    <w:name w:val="Unresolved Mention"/>
    <w:basedOn w:val="DefaultParagraphFont"/>
    <w:uiPriority w:val="99"/>
    <w:semiHidden/>
    <w:unhideWhenUsed/>
    <w:rsid w:val="00D14EF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255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255A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255A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255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255A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Custom 2">
      <a:dk1>
        <a:sysClr val="windowText" lastClr="000000"/>
      </a:dk1>
      <a:lt1>
        <a:sysClr val="window" lastClr="FFFFFF"/>
      </a:lt1>
      <a:dk2>
        <a:srgbClr val="776E64"/>
      </a:dk2>
      <a:lt2>
        <a:srgbClr val="D6D2C4"/>
      </a:lt2>
      <a:accent1>
        <a:srgbClr val="BA0C2F"/>
      </a:accent1>
      <a:accent2>
        <a:srgbClr val="E4002B"/>
      </a:accent2>
      <a:accent3>
        <a:srgbClr val="00A3AD"/>
      </a:accent3>
      <a:accent4>
        <a:srgbClr val="D6D2C4"/>
      </a:accent4>
      <a:accent5>
        <a:srgbClr val="BA0C2F"/>
      </a:accent5>
      <a:accent6>
        <a:srgbClr val="E4002B"/>
      </a:accent6>
      <a:hlink>
        <a:srgbClr val="00A3AD"/>
      </a:hlink>
      <a:folHlink>
        <a:srgbClr val="E4002B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369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Georgia</Company>
  <LinksUpToDate>false</LinksUpToDate>
  <CharactersWithSpaces>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 Ernestine Sicard</dc:creator>
  <cp:keywords/>
  <dc:description/>
  <cp:lastModifiedBy>Eduardo Morales</cp:lastModifiedBy>
  <cp:revision>9</cp:revision>
  <dcterms:created xsi:type="dcterms:W3CDTF">2022-11-16T19:54:00Z</dcterms:created>
  <dcterms:modified xsi:type="dcterms:W3CDTF">2024-02-19T16:03:00Z</dcterms:modified>
</cp:coreProperties>
</file>