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C469" w14:textId="77777777" w:rsid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119CE6EC" w14:textId="77777777" w:rsid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1E951428" w14:textId="3D28AFEF" w:rsidR="004C6FAA" w:rsidRP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  <w:r w:rsidRPr="004C6FAA">
        <w:rPr>
          <w:rFonts w:asciiTheme="minorHAnsi" w:hAnsiTheme="minorHAnsi" w:cstheme="minorHAnsi"/>
          <w:b/>
          <w:sz w:val="22"/>
          <w:szCs w:val="22"/>
        </w:rPr>
        <w:t xml:space="preserve">Terry College of Business – </w:t>
      </w:r>
      <w:r w:rsidR="00517C2C">
        <w:rPr>
          <w:rFonts w:asciiTheme="minorHAnsi" w:hAnsiTheme="minorHAnsi" w:cstheme="minorHAnsi"/>
          <w:b/>
          <w:sz w:val="22"/>
          <w:szCs w:val="22"/>
        </w:rPr>
        <w:t>May</w:t>
      </w:r>
      <w:r w:rsidRPr="004C6FAA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3B2E13">
        <w:rPr>
          <w:rFonts w:asciiTheme="minorHAnsi" w:hAnsiTheme="minorHAnsi" w:cstheme="minorHAnsi"/>
          <w:b/>
          <w:sz w:val="22"/>
          <w:szCs w:val="22"/>
        </w:rPr>
        <w:t>6</w:t>
      </w:r>
      <w:r w:rsidRPr="004C6FAA">
        <w:rPr>
          <w:rFonts w:asciiTheme="minorHAnsi" w:hAnsiTheme="minorHAnsi" w:cstheme="minorHAnsi"/>
          <w:b/>
          <w:sz w:val="22"/>
          <w:szCs w:val="22"/>
        </w:rPr>
        <w:t xml:space="preserve"> SRG Meeting </w:t>
      </w:r>
      <w:r w:rsidR="00F83B2F">
        <w:rPr>
          <w:rFonts w:asciiTheme="minorHAnsi" w:hAnsiTheme="minorHAnsi" w:cstheme="minorHAnsi"/>
          <w:b/>
          <w:sz w:val="22"/>
          <w:szCs w:val="22"/>
        </w:rPr>
        <w:t>Minutes</w:t>
      </w:r>
    </w:p>
    <w:p w14:paraId="39E2F08F" w14:textId="2C9C565A" w:rsidR="004C6FAA" w:rsidRPr="006079D0" w:rsidRDefault="00E12C47" w:rsidP="008F2C8E">
      <w:pPr>
        <w:pStyle w:val="Header"/>
        <w:tabs>
          <w:tab w:val="left" w:pos="7215"/>
        </w:tabs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079D0">
        <w:rPr>
          <w:rFonts w:asciiTheme="minorHAnsi" w:hAnsiTheme="minorHAnsi" w:cstheme="minorHAnsi"/>
          <w:b/>
          <w:sz w:val="22"/>
          <w:szCs w:val="22"/>
        </w:rPr>
        <w:t>May 20</w:t>
      </w:r>
      <w:r w:rsidR="003B2E13" w:rsidRPr="006079D0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gramStart"/>
      <w:r w:rsidR="003B2E13" w:rsidRPr="006079D0">
        <w:rPr>
          <w:rFonts w:asciiTheme="minorHAnsi" w:hAnsiTheme="minorHAnsi" w:cstheme="minorHAnsi"/>
          <w:b/>
          <w:sz w:val="22"/>
          <w:szCs w:val="22"/>
        </w:rPr>
        <w:t>2026</w:t>
      </w:r>
      <w:proofErr w:type="gramEnd"/>
      <w:r w:rsidR="008F2C8E" w:rsidRPr="006079D0">
        <w:rPr>
          <w:rFonts w:asciiTheme="minorHAnsi" w:hAnsiTheme="minorHAnsi" w:cstheme="minorHAnsi"/>
          <w:b/>
          <w:sz w:val="22"/>
          <w:szCs w:val="22"/>
        </w:rPr>
        <w:t xml:space="preserve"> from </w:t>
      </w:r>
      <w:r w:rsidR="00FE6D69" w:rsidRPr="006079D0">
        <w:rPr>
          <w:rFonts w:asciiTheme="minorHAnsi" w:hAnsiTheme="minorHAnsi" w:cstheme="minorHAnsi"/>
          <w:b/>
          <w:sz w:val="22"/>
          <w:szCs w:val="22"/>
        </w:rPr>
        <w:t>9:00a</w:t>
      </w:r>
      <w:r w:rsidR="004C6FAA" w:rsidRPr="006079D0">
        <w:rPr>
          <w:rFonts w:asciiTheme="minorHAnsi" w:hAnsiTheme="minorHAnsi" w:cstheme="minorHAnsi"/>
          <w:b/>
          <w:sz w:val="22"/>
          <w:szCs w:val="22"/>
        </w:rPr>
        <w:t>m</w:t>
      </w:r>
      <w:r w:rsidR="008F2C8E" w:rsidRPr="006079D0">
        <w:rPr>
          <w:rFonts w:asciiTheme="minorHAnsi" w:hAnsiTheme="minorHAnsi" w:cstheme="minorHAnsi"/>
          <w:b/>
          <w:sz w:val="22"/>
          <w:szCs w:val="22"/>
        </w:rPr>
        <w:t>-10:00am</w:t>
      </w:r>
      <w:r w:rsidR="003E0FB2" w:rsidRPr="006079D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06E7D23" w14:textId="5C63113A" w:rsidR="008F2C8E" w:rsidRPr="004C6FAA" w:rsidRDefault="008F2C8E" w:rsidP="008F2C8E">
      <w:pPr>
        <w:pStyle w:val="Header"/>
        <w:tabs>
          <w:tab w:val="left" w:pos="721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Location</w:t>
      </w:r>
      <w:r w:rsidRPr="003B2E13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6079D0">
        <w:rPr>
          <w:rFonts w:asciiTheme="minorHAnsi" w:hAnsiTheme="minorHAnsi" w:cstheme="minorHAnsi"/>
          <w:b/>
          <w:sz w:val="22"/>
          <w:szCs w:val="22"/>
        </w:rPr>
        <w:t xml:space="preserve">Moore Rooker Hall A400 Boyd </w:t>
      </w:r>
      <w:r w:rsidR="00E62DDF" w:rsidRPr="003B2E13">
        <w:rPr>
          <w:rFonts w:asciiTheme="minorHAnsi" w:hAnsiTheme="minorHAnsi" w:cstheme="minorHAnsi"/>
          <w:b/>
          <w:sz w:val="22"/>
          <w:szCs w:val="22"/>
        </w:rPr>
        <w:t>Conference Room</w:t>
      </w:r>
    </w:p>
    <w:p w14:paraId="1911CE61" w14:textId="50417B51" w:rsidR="004C6FAA" w:rsidRDefault="004C6FAA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Cs/>
          <w:sz w:val="22"/>
          <w:szCs w:val="22"/>
        </w:rPr>
      </w:pPr>
      <w:r w:rsidRPr="004C6FAA">
        <w:rPr>
          <w:rFonts w:asciiTheme="minorHAnsi" w:hAnsiTheme="minorHAnsi" w:cstheme="minorHAnsi"/>
          <w:b/>
          <w:sz w:val="22"/>
          <w:szCs w:val="22"/>
        </w:rPr>
        <w:t>Zoom Link:</w:t>
      </w:r>
      <w:r w:rsidR="003B2E13">
        <w:t xml:space="preserve"> </w:t>
      </w:r>
      <w:r w:rsidR="006079D0" w:rsidRPr="006079D0">
        <w:t>https://zoom.us/j/93635978780</w:t>
      </w:r>
    </w:p>
    <w:p w14:paraId="2020DC57" w14:textId="77777777" w:rsidR="00D14EF3" w:rsidRPr="006079D0" w:rsidRDefault="00D14EF3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/>
          <w:sz w:val="6"/>
          <w:szCs w:val="6"/>
        </w:rPr>
      </w:pPr>
    </w:p>
    <w:p w14:paraId="07F9C625" w14:textId="23FEFBAA" w:rsidR="004C6FAA" w:rsidRPr="004C2660" w:rsidRDefault="004C6FAA" w:rsidP="004C6FAA">
      <w:pPr>
        <w:rPr>
          <w:b/>
        </w:rPr>
      </w:pPr>
      <w:r w:rsidRPr="004C6FAA">
        <w:rPr>
          <w:b/>
        </w:rPr>
        <w:t>Call to Order and Roll</w:t>
      </w:r>
      <w:r w:rsidR="00F83B2F">
        <w:rPr>
          <w:b/>
        </w:rPr>
        <w:t xml:space="preserve"> (14/20-Quorum)</w:t>
      </w:r>
      <w:r w:rsidR="004C2660">
        <w:rPr>
          <w:b/>
        </w:rPr>
        <w:br/>
      </w:r>
      <w:r w:rsidRPr="00B47D33">
        <w:rPr>
          <w:bCs/>
        </w:rPr>
        <w:t>(*= in attendance)</w:t>
      </w:r>
    </w:p>
    <w:tbl>
      <w:tblPr>
        <w:tblW w:w="6411" w:type="dxa"/>
        <w:jc w:val="center"/>
        <w:tblLook w:val="04A0" w:firstRow="1" w:lastRow="0" w:firstColumn="1" w:lastColumn="0" w:noHBand="0" w:noVBand="1"/>
      </w:tblPr>
      <w:tblGrid>
        <w:gridCol w:w="2250"/>
        <w:gridCol w:w="4161"/>
      </w:tblGrid>
      <w:tr w:rsidR="003E0FB2" w:rsidRPr="003E0FB2" w14:paraId="07E55C1E" w14:textId="77777777" w:rsidTr="003E0FB2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1D7C5" w14:textId="642D6A27" w:rsidR="003E0FB2" w:rsidRPr="003E0FB2" w:rsidRDefault="004D155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</w:t>
            </w:r>
            <w:r w:rsidR="003E0FB2"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Carla Hill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F6654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Business Office</w:t>
            </w:r>
          </w:p>
        </w:tc>
      </w:tr>
      <w:tr w:rsidR="003E0FB2" w:rsidRPr="003E0FB2" w14:paraId="4E259EB6" w14:textId="77777777" w:rsidTr="003E0FB2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B95D6" w14:textId="3BD99880" w:rsidR="003E0FB2" w:rsidRPr="003E0FB2" w:rsidRDefault="004D155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</w:t>
            </w:r>
            <w:r w:rsidR="003E0FB2"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Keith Anderson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FE94B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Dean’s Office</w:t>
            </w:r>
          </w:p>
        </w:tc>
      </w:tr>
      <w:tr w:rsidR="003E0FB2" w:rsidRPr="003E0FB2" w14:paraId="5922488B" w14:textId="77777777" w:rsidTr="003E0FB2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69C5D" w14:textId="5C2A51E1" w:rsidR="003E0FB2" w:rsidRPr="003E0FB2" w:rsidRDefault="004D155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</w:t>
            </w:r>
            <w:r w:rsidR="003E0FB2"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Erin Garrett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95301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Development &amp; Alumni Relations</w:t>
            </w:r>
          </w:p>
        </w:tc>
      </w:tr>
      <w:tr w:rsidR="003E0FB2" w:rsidRPr="003E0FB2" w14:paraId="3DFC09D9" w14:textId="77777777" w:rsidTr="003E0FB2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5EE04" w14:textId="77777777" w:rsidR="003E0FB2" w:rsidRPr="003E0FB2" w:rsidRDefault="003E0FB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Megan Henning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8CA0B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Entrepreneurship</w:t>
            </w:r>
          </w:p>
        </w:tc>
      </w:tr>
      <w:tr w:rsidR="003E0FB2" w:rsidRPr="003E0FB2" w14:paraId="4F5F8AF2" w14:textId="77777777" w:rsidTr="003E0FB2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29B6F" w14:textId="77777777" w:rsidR="003E0FB2" w:rsidRPr="003E0FB2" w:rsidRDefault="003E0FB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 Griffiths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19D62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Executive Programs</w:t>
            </w:r>
          </w:p>
        </w:tc>
      </w:tr>
      <w:tr w:rsidR="003E0FB2" w:rsidRPr="003E0FB2" w14:paraId="42C70B88" w14:textId="77777777" w:rsidTr="003E0FB2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257A8" w14:textId="0CF780EB" w:rsidR="003E0FB2" w:rsidRPr="003E0FB2" w:rsidRDefault="004D155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</w:t>
            </w:r>
            <w:r w:rsidR="003E0FB2"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Amy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3E0FB2"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Lopez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Trochez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99788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Facilities/Logistics &amp; Special Events</w:t>
            </w:r>
          </w:p>
        </w:tc>
      </w:tr>
      <w:tr w:rsidR="003E0FB2" w:rsidRPr="003E0FB2" w14:paraId="1FBE15D6" w14:textId="77777777" w:rsidTr="003E0FB2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2330D" w14:textId="77777777" w:rsidR="003E0FB2" w:rsidRPr="003E0FB2" w:rsidRDefault="003E0FB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Vivian Brookshire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D60F8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Finance</w:t>
            </w:r>
          </w:p>
        </w:tc>
      </w:tr>
      <w:tr w:rsidR="003E0FB2" w:rsidRPr="003E0FB2" w14:paraId="63C17833" w14:textId="77777777" w:rsidTr="003E0FB2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88370" w14:textId="77777777" w:rsidR="003E0FB2" w:rsidRPr="003E0FB2" w:rsidRDefault="003E0FB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Gina Hernandez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75195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Finance &amp; Administration</w:t>
            </w:r>
          </w:p>
        </w:tc>
      </w:tr>
      <w:tr w:rsidR="003E0FB2" w:rsidRPr="003E0FB2" w14:paraId="6A1DA45C" w14:textId="77777777" w:rsidTr="003E0FB2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D29C7" w14:textId="0F33657B" w:rsidR="003E0FB2" w:rsidRPr="003E0FB2" w:rsidRDefault="004D155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</w:t>
            </w:r>
            <w:r w:rsidR="003E0FB2"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Lauren Parrish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86454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Full-Time MBA &amp; MSBA</w:t>
            </w:r>
          </w:p>
        </w:tc>
      </w:tr>
      <w:tr w:rsidR="003E0FB2" w:rsidRPr="003E0FB2" w14:paraId="44E062CC" w14:textId="77777777" w:rsidTr="003E0FB2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73FF5" w14:textId="77777777" w:rsidR="003E0FB2" w:rsidRPr="003E0FB2" w:rsidRDefault="003E0FB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Vacancy 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D4802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Institute for Leadership Advancement</w:t>
            </w:r>
          </w:p>
        </w:tc>
      </w:tr>
      <w:tr w:rsidR="003E0FB2" w:rsidRPr="003E0FB2" w14:paraId="62360D11" w14:textId="77777777" w:rsidTr="003E0FB2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AFF81" w14:textId="1A6752A6" w:rsidR="003E0FB2" w:rsidRPr="003E0FB2" w:rsidRDefault="004D155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Riakeem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Kelley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8D812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International Business Programs</w:t>
            </w:r>
          </w:p>
        </w:tc>
      </w:tr>
      <w:tr w:rsidR="003E0FB2" w:rsidRPr="003E0FB2" w14:paraId="1B2E7105" w14:textId="77777777" w:rsidTr="003E0FB2">
        <w:trPr>
          <w:trHeight w:val="333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03FE8" w14:textId="41C8E418" w:rsidR="003E0FB2" w:rsidRPr="003E0FB2" w:rsidRDefault="004D155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</w:t>
            </w:r>
            <w:r w:rsidR="003E0FB2"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Bailey Bryant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09559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John Munro Godfrey, Sr. Department of Economics</w:t>
            </w:r>
          </w:p>
        </w:tc>
      </w:tr>
      <w:tr w:rsidR="003E0FB2" w:rsidRPr="003E0FB2" w14:paraId="7E7457A2" w14:textId="77777777" w:rsidTr="003E0FB2">
        <w:trPr>
          <w:trHeight w:val="39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27FB1" w14:textId="77777777" w:rsidR="003E0FB2" w:rsidRPr="003E0FB2" w:rsidRDefault="003E0FB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Vacancy 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98FF3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Legal Studies, Real Estate, C. Herman Terry Risk Management &amp; Insurance</w:t>
            </w:r>
          </w:p>
        </w:tc>
      </w:tr>
      <w:tr w:rsidR="003E0FB2" w:rsidRPr="003E0FB2" w14:paraId="069BB731" w14:textId="77777777" w:rsidTr="003E0FB2">
        <w:trPr>
          <w:trHeight w:val="39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2D371" w14:textId="73FAE6D7" w:rsidR="003E0FB2" w:rsidRPr="003E0FB2" w:rsidRDefault="004D155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</w:t>
            </w:r>
            <w:r w:rsidR="003E0FB2"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Catrina O'Sullivan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67DFB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M. Douglass &amp; V. Kay Ivester Institute for Business Analytics and Insights</w:t>
            </w:r>
          </w:p>
        </w:tc>
      </w:tr>
      <w:tr w:rsidR="003E0FB2" w:rsidRPr="003E0FB2" w14:paraId="25B88D36" w14:textId="77777777" w:rsidTr="003E0FB2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F7E56" w14:textId="77777777" w:rsidR="003E0FB2" w:rsidRPr="003E0FB2" w:rsidRDefault="003E0FB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Nicole Moore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E712D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Management</w:t>
            </w:r>
          </w:p>
        </w:tc>
      </w:tr>
      <w:tr w:rsidR="003E0FB2" w:rsidRPr="003E0FB2" w14:paraId="1B01B4A8" w14:textId="77777777" w:rsidTr="003E0FB2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E1D7F" w14:textId="77777777" w:rsidR="003E0FB2" w:rsidRPr="003E0FB2" w:rsidRDefault="003E0FB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Vacancy 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E528D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Management Information Systems</w:t>
            </w:r>
          </w:p>
        </w:tc>
      </w:tr>
      <w:tr w:rsidR="003E0FB2" w:rsidRPr="003E0FB2" w14:paraId="1911F882" w14:textId="77777777" w:rsidTr="003E0FB2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C44CF" w14:textId="152CE743" w:rsidR="003E0FB2" w:rsidRPr="003E0FB2" w:rsidRDefault="004D155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</w:t>
            </w:r>
            <w:r w:rsidR="003E0FB2"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Jamie Jimenez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88061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Marketing</w:t>
            </w:r>
          </w:p>
        </w:tc>
      </w:tr>
      <w:tr w:rsidR="003E0FB2" w:rsidRPr="003E0FB2" w14:paraId="15ABE4FC" w14:textId="77777777" w:rsidTr="003E0FB2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762F3" w14:textId="77777777" w:rsidR="003E0FB2" w:rsidRPr="003E0FB2" w:rsidRDefault="003E0FB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Allison Gilmore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BE84F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Music Business</w:t>
            </w:r>
          </w:p>
        </w:tc>
      </w:tr>
      <w:tr w:rsidR="003E0FB2" w:rsidRPr="003E0FB2" w14:paraId="11A52160" w14:textId="77777777" w:rsidTr="003E0FB2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C598E" w14:textId="4284974B" w:rsidR="003E0FB2" w:rsidRPr="003E0FB2" w:rsidRDefault="004D155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</w:t>
            </w:r>
            <w:r w:rsidR="003E0FB2"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Alex Medina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49DC4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Office of Information Technology &amp; Selig</w:t>
            </w:r>
          </w:p>
        </w:tc>
      </w:tr>
      <w:tr w:rsidR="003E0FB2" w:rsidRPr="003E0FB2" w14:paraId="1F188569" w14:textId="77777777" w:rsidTr="003E0FB2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E2A0F" w14:textId="3D4E4FCE" w:rsidR="003E0FB2" w:rsidRPr="003E0FB2" w:rsidRDefault="003E0FB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4D15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</w:t>
            </w: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Salina Beltran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02E2E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Office of Marketing &amp; Communications</w:t>
            </w:r>
          </w:p>
        </w:tc>
      </w:tr>
      <w:tr w:rsidR="003E0FB2" w:rsidRPr="003E0FB2" w14:paraId="1EFF27FB" w14:textId="77777777" w:rsidTr="003E0FB2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2D9CD" w14:textId="77777777" w:rsidR="003E0FB2" w:rsidRPr="003E0FB2" w:rsidRDefault="003E0FB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Vacancy 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A39FA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Professional, Executive, &amp; Online MBA</w:t>
            </w:r>
          </w:p>
        </w:tc>
      </w:tr>
      <w:tr w:rsidR="003E0FB2" w:rsidRPr="003E0FB2" w14:paraId="18AD46A9" w14:textId="77777777" w:rsidTr="003E0FB2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D7AE9" w14:textId="5E940ADE" w:rsidR="003E0FB2" w:rsidRPr="003E0FB2" w:rsidRDefault="004D155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</w:t>
            </w:r>
            <w:r w:rsidR="003E0FB2"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Amy Harris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1155C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Tull School of Accounting</w:t>
            </w:r>
          </w:p>
        </w:tc>
      </w:tr>
      <w:tr w:rsidR="003E0FB2" w:rsidRPr="003E0FB2" w14:paraId="7FA6EF65" w14:textId="77777777" w:rsidTr="003E0FB2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C8BDF" w14:textId="0058726C" w:rsidR="003E0FB2" w:rsidRPr="003E0FB2" w:rsidRDefault="004D155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</w:t>
            </w:r>
            <w:r w:rsidR="003E0FB2"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Michele Plogh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ED8FB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Undergraduate Business Programs</w:t>
            </w:r>
          </w:p>
        </w:tc>
      </w:tr>
      <w:tr w:rsidR="003E0FB2" w:rsidRPr="003E0FB2" w14:paraId="199F079B" w14:textId="77777777" w:rsidTr="003E0FB2">
        <w:trPr>
          <w:trHeight w:val="39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AEA35" w14:textId="08DA5AC9" w:rsidR="003E0FB2" w:rsidRPr="003E0FB2" w:rsidRDefault="004D1552" w:rsidP="003E0F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</w:t>
            </w:r>
            <w:r w:rsidR="003E0FB2"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Julia Grant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7B81C" w14:textId="77777777" w:rsidR="003E0FB2" w:rsidRPr="003E0FB2" w:rsidRDefault="003E0FB2" w:rsidP="003E0F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Undergraduate Student Services &amp; Office of Professional and Community Engagement</w:t>
            </w:r>
          </w:p>
        </w:tc>
      </w:tr>
    </w:tbl>
    <w:p w14:paraId="10F74F95" w14:textId="6AC8D13B" w:rsidR="003E0FB2" w:rsidRPr="006079D0" w:rsidRDefault="003E0FB2">
      <w:pPr>
        <w:rPr>
          <w:rFonts w:cs="Calibri Light"/>
          <w:sz w:val="2"/>
          <w:szCs w:val="2"/>
        </w:rPr>
      </w:pPr>
    </w:p>
    <w:p w14:paraId="4BDF9E0A" w14:textId="77777777" w:rsidR="00B47D33" w:rsidRDefault="00B47D33" w:rsidP="00B47D33">
      <w:pPr>
        <w:rPr>
          <w:b/>
        </w:rPr>
      </w:pPr>
      <w:r>
        <w:rPr>
          <w:b/>
        </w:rPr>
        <w:t>Agenda</w:t>
      </w:r>
    </w:p>
    <w:p w14:paraId="5800A5FA" w14:textId="1F8E512C" w:rsidR="003B2E13" w:rsidRDefault="00045982" w:rsidP="00517C2C">
      <w:pPr>
        <w:pStyle w:val="ListParagraph"/>
        <w:numPr>
          <w:ilvl w:val="0"/>
          <w:numId w:val="9"/>
        </w:numPr>
        <w:rPr>
          <w:rFonts w:cs="Calibri Light"/>
        </w:rPr>
      </w:pPr>
      <w:r>
        <w:rPr>
          <w:rFonts w:cs="Calibri Light"/>
        </w:rPr>
        <w:t xml:space="preserve">Approval of </w:t>
      </w:r>
      <w:r w:rsidR="00517C2C">
        <w:rPr>
          <w:rFonts w:cs="Calibri Light"/>
        </w:rPr>
        <w:t>April</w:t>
      </w:r>
      <w:r>
        <w:rPr>
          <w:rFonts w:cs="Calibri Light"/>
        </w:rPr>
        <w:t xml:space="preserve"> Minutes</w:t>
      </w:r>
    </w:p>
    <w:p w14:paraId="47DFE64A" w14:textId="2CD1A4D8" w:rsidR="004D1552" w:rsidRDefault="004D1552" w:rsidP="004D1552">
      <w:pPr>
        <w:pStyle w:val="ListParagraph"/>
        <w:numPr>
          <w:ilvl w:val="1"/>
          <w:numId w:val="9"/>
        </w:numPr>
        <w:rPr>
          <w:rFonts w:cs="Calibri Light"/>
        </w:rPr>
      </w:pPr>
      <w:r>
        <w:rPr>
          <w:rFonts w:cs="Calibri Light"/>
        </w:rPr>
        <w:t>Motion-Alex</w:t>
      </w:r>
      <w:r w:rsidR="00C2601F">
        <w:rPr>
          <w:rFonts w:cs="Calibri Light"/>
        </w:rPr>
        <w:t xml:space="preserve"> Medina</w:t>
      </w:r>
    </w:p>
    <w:p w14:paraId="653B2906" w14:textId="03482E94" w:rsidR="004D1552" w:rsidRDefault="00C2601F" w:rsidP="004D1552">
      <w:pPr>
        <w:pStyle w:val="ListParagraph"/>
        <w:numPr>
          <w:ilvl w:val="1"/>
          <w:numId w:val="9"/>
        </w:numPr>
        <w:rPr>
          <w:rFonts w:cs="Calibri Light"/>
        </w:rPr>
      </w:pPr>
      <w:r>
        <w:rPr>
          <w:rFonts w:cs="Calibri Light"/>
        </w:rPr>
        <w:t>Second</w:t>
      </w:r>
      <w:r w:rsidR="004D1552">
        <w:rPr>
          <w:rFonts w:cs="Calibri Light"/>
        </w:rPr>
        <w:t>-Erin</w:t>
      </w:r>
      <w:r>
        <w:rPr>
          <w:rFonts w:cs="Calibri Light"/>
        </w:rPr>
        <w:t xml:space="preserve"> Garrett</w:t>
      </w:r>
    </w:p>
    <w:p w14:paraId="09228679" w14:textId="2CFE8D5E" w:rsidR="004D1552" w:rsidRDefault="004D1552" w:rsidP="004D1552">
      <w:pPr>
        <w:pStyle w:val="ListParagraph"/>
        <w:numPr>
          <w:ilvl w:val="1"/>
          <w:numId w:val="9"/>
        </w:numPr>
        <w:rPr>
          <w:rFonts w:cs="Calibri Light"/>
        </w:rPr>
      </w:pPr>
      <w:r>
        <w:rPr>
          <w:rFonts w:cs="Calibri Light"/>
        </w:rPr>
        <w:t>Ap</w:t>
      </w:r>
      <w:r w:rsidR="00C2601F">
        <w:rPr>
          <w:rFonts w:cs="Calibri Light"/>
        </w:rPr>
        <w:t>proved</w:t>
      </w:r>
    </w:p>
    <w:p w14:paraId="1EA61700" w14:textId="46F2BA6B" w:rsidR="006079D0" w:rsidRDefault="006079D0" w:rsidP="00517C2C">
      <w:pPr>
        <w:pStyle w:val="ListParagraph"/>
        <w:numPr>
          <w:ilvl w:val="0"/>
          <w:numId w:val="9"/>
        </w:numPr>
        <w:rPr>
          <w:rFonts w:cs="Calibri Light"/>
        </w:rPr>
      </w:pPr>
      <w:r>
        <w:rPr>
          <w:rFonts w:cs="Calibri Light"/>
        </w:rPr>
        <w:t xml:space="preserve">Guest Speaker: </w:t>
      </w:r>
      <w:hyperlink r:id="rId7" w:history="1">
        <w:r w:rsidRPr="001F32E0">
          <w:rPr>
            <w:rStyle w:val="Hyperlink"/>
            <w:rFonts w:cs="Calibri Light"/>
          </w:rPr>
          <w:t>Mikaela Dallas</w:t>
        </w:r>
      </w:hyperlink>
      <w:r>
        <w:rPr>
          <w:rFonts w:cs="Calibri Light"/>
        </w:rPr>
        <w:t xml:space="preserve"> from Student Care and Outreach</w:t>
      </w:r>
    </w:p>
    <w:p w14:paraId="234FDEDC" w14:textId="56333DCA" w:rsidR="008171F3" w:rsidRDefault="008171F3" w:rsidP="008171F3">
      <w:pPr>
        <w:pStyle w:val="ListParagraph"/>
        <w:numPr>
          <w:ilvl w:val="1"/>
          <w:numId w:val="9"/>
        </w:numPr>
        <w:rPr>
          <w:rFonts w:cs="Calibri Light"/>
        </w:rPr>
      </w:pPr>
      <w:r>
        <w:rPr>
          <w:rFonts w:cs="Calibri Light"/>
        </w:rPr>
        <w:t>Office Student Care and Outreach</w:t>
      </w:r>
    </w:p>
    <w:p w14:paraId="686F03EA" w14:textId="7B279269" w:rsidR="008171F3" w:rsidRDefault="008171F3" w:rsidP="008171F3">
      <w:pPr>
        <w:pStyle w:val="ListParagraph"/>
        <w:numPr>
          <w:ilvl w:val="2"/>
          <w:numId w:val="9"/>
        </w:numPr>
        <w:rPr>
          <w:rFonts w:cs="Calibri Light"/>
        </w:rPr>
      </w:pPr>
      <w:r>
        <w:rPr>
          <w:rFonts w:cs="Calibri Light"/>
        </w:rPr>
        <w:t xml:space="preserve">A unit designed to help students with hardship. </w:t>
      </w:r>
    </w:p>
    <w:p w14:paraId="4CBFD733" w14:textId="30B2D101" w:rsidR="00003516" w:rsidRPr="00520692" w:rsidRDefault="008171F3" w:rsidP="00520692">
      <w:pPr>
        <w:pStyle w:val="ListParagraph"/>
        <w:numPr>
          <w:ilvl w:val="3"/>
          <w:numId w:val="9"/>
        </w:numPr>
        <w:rPr>
          <w:rFonts w:cs="Calibri Light"/>
        </w:rPr>
      </w:pPr>
      <w:r>
        <w:rPr>
          <w:rFonts w:cs="Calibri Light"/>
        </w:rPr>
        <w:t>Care: Involves on -campus case managers that handle 12,000 cases per academic year meeting with students in a variety of ways to help them find solutions for the problems they are facing</w:t>
      </w:r>
      <w:r w:rsidR="00003516">
        <w:rPr>
          <w:rFonts w:cs="Calibri Light"/>
        </w:rPr>
        <w:t>.</w:t>
      </w:r>
      <w:r w:rsidR="00520692">
        <w:rPr>
          <w:rFonts w:cs="Calibri Light"/>
        </w:rPr>
        <w:t xml:space="preserve"> SCO provides c</w:t>
      </w:r>
      <w:r w:rsidR="00003516" w:rsidRPr="00520692">
        <w:rPr>
          <w:rFonts w:cs="Calibri Light"/>
        </w:rPr>
        <w:t xml:space="preserve">onfidential support resources, </w:t>
      </w:r>
      <w:r w:rsidR="00520692">
        <w:rPr>
          <w:rFonts w:cs="Calibri Light"/>
        </w:rPr>
        <w:t>s</w:t>
      </w:r>
      <w:r w:rsidR="00003516" w:rsidRPr="00520692">
        <w:rPr>
          <w:rFonts w:cs="Calibri Light"/>
        </w:rPr>
        <w:t xml:space="preserve">upport funding, </w:t>
      </w:r>
      <w:r w:rsidR="00520692">
        <w:rPr>
          <w:rFonts w:cs="Calibri Light"/>
        </w:rPr>
        <w:t>i</w:t>
      </w:r>
      <w:r w:rsidR="00003516" w:rsidRPr="00520692">
        <w:rPr>
          <w:rFonts w:cs="Calibri Light"/>
        </w:rPr>
        <w:t xml:space="preserve">nstructor notifications, </w:t>
      </w:r>
      <w:r w:rsidR="00520692">
        <w:rPr>
          <w:rFonts w:cs="Calibri Light"/>
        </w:rPr>
        <w:lastRenderedPageBreak/>
        <w:t>h</w:t>
      </w:r>
      <w:r w:rsidR="00003516" w:rsidRPr="00520692">
        <w:rPr>
          <w:rFonts w:cs="Calibri Light"/>
        </w:rPr>
        <w:t xml:space="preserve">ardship </w:t>
      </w:r>
      <w:r w:rsidR="00520692">
        <w:rPr>
          <w:rFonts w:cs="Calibri Light"/>
        </w:rPr>
        <w:t>w</w:t>
      </w:r>
      <w:r w:rsidR="00003516" w:rsidRPr="00520692">
        <w:rPr>
          <w:rFonts w:cs="Calibri Light"/>
        </w:rPr>
        <w:t xml:space="preserve">ithdrawals, </w:t>
      </w:r>
      <w:r w:rsidR="007935B5">
        <w:rPr>
          <w:rFonts w:cs="Calibri Light"/>
        </w:rPr>
        <w:t xml:space="preserve">a student </w:t>
      </w:r>
      <w:r w:rsidR="007935B5">
        <w:rPr>
          <w:color w:val="000000"/>
        </w:rPr>
        <w:t>food pantry, hygiene and personal items, professional clothing closet, etc.)</w:t>
      </w:r>
    </w:p>
    <w:p w14:paraId="429C6BA2" w14:textId="157049F1" w:rsidR="008171F3" w:rsidRDefault="008171F3" w:rsidP="008171F3">
      <w:pPr>
        <w:pStyle w:val="ListParagraph"/>
        <w:numPr>
          <w:ilvl w:val="3"/>
          <w:numId w:val="9"/>
        </w:numPr>
        <w:rPr>
          <w:rFonts w:cs="Calibri Light"/>
        </w:rPr>
      </w:pPr>
      <w:r>
        <w:rPr>
          <w:rFonts w:cs="Calibri Light"/>
        </w:rPr>
        <w:t>Outreach: Intended to bring awareness to faculty and staff around UGA campus about the programs available through their SCO office</w:t>
      </w:r>
    </w:p>
    <w:p w14:paraId="7E166E0D" w14:textId="77777777" w:rsidR="00003516" w:rsidRPr="00003516" w:rsidRDefault="00003516" w:rsidP="00003516">
      <w:pPr>
        <w:pStyle w:val="ListParagraph"/>
        <w:numPr>
          <w:ilvl w:val="1"/>
          <w:numId w:val="9"/>
        </w:numPr>
        <w:rPr>
          <w:rFonts w:cs="Calibri Light"/>
        </w:rPr>
      </w:pPr>
      <w:r>
        <w:rPr>
          <w:color w:val="000000"/>
        </w:rPr>
        <w:t xml:space="preserve">SCO Unit Presentations: </w:t>
      </w:r>
    </w:p>
    <w:p w14:paraId="3D88DD29" w14:textId="77777777" w:rsidR="00003516" w:rsidRPr="00003516" w:rsidRDefault="00003516" w:rsidP="00003516">
      <w:pPr>
        <w:pStyle w:val="ListParagraph"/>
        <w:numPr>
          <w:ilvl w:val="2"/>
          <w:numId w:val="9"/>
        </w:numPr>
        <w:rPr>
          <w:rFonts w:cs="Calibri Light"/>
        </w:rPr>
      </w:pPr>
      <w:proofErr w:type="gramStart"/>
      <w:r>
        <w:rPr>
          <w:color w:val="000000"/>
        </w:rPr>
        <w:t>Trainings</w:t>
      </w:r>
      <w:proofErr w:type="gramEnd"/>
      <w:r>
        <w:rPr>
          <w:color w:val="000000"/>
        </w:rPr>
        <w:t xml:space="preserve"> are offered monthly through PEP (UGA wide) or can be scheduled directly with SCO to come present to your unit (</w:t>
      </w:r>
      <w:proofErr w:type="spellStart"/>
      <w:r>
        <w:rPr>
          <w:color w:val="000000"/>
        </w:rPr>
        <w:t>ie</w:t>
      </w:r>
      <w:proofErr w:type="spellEnd"/>
      <w:r>
        <w:rPr>
          <w:color w:val="000000"/>
        </w:rPr>
        <w:t>. staff, faculty, graduate students, online students, etc.).</w:t>
      </w:r>
    </w:p>
    <w:p w14:paraId="46995239" w14:textId="385E3F15" w:rsidR="00003516" w:rsidRPr="00C2601F" w:rsidRDefault="00003516" w:rsidP="00003516">
      <w:pPr>
        <w:pStyle w:val="ListParagraph"/>
        <w:numPr>
          <w:ilvl w:val="2"/>
          <w:numId w:val="9"/>
        </w:numPr>
        <w:rPr>
          <w:rFonts w:cs="Calibri Light"/>
        </w:rPr>
      </w:pPr>
      <w:hyperlink r:id="rId8" w:history="1">
        <w:r w:rsidRPr="00003516">
          <w:rPr>
            <w:rStyle w:val="Hyperlink"/>
          </w:rPr>
          <w:t>Marketing Materials</w:t>
        </w:r>
      </w:hyperlink>
      <w:r w:rsidR="00FF1C98">
        <w:rPr>
          <w:color w:val="000000"/>
        </w:rPr>
        <w:t xml:space="preserve"> are available online and can be ordered and printed at Tate Print and Copy at your department’s expense.</w:t>
      </w:r>
    </w:p>
    <w:p w14:paraId="0EE11763" w14:textId="744055B7" w:rsidR="00003516" w:rsidRPr="00003516" w:rsidRDefault="00003516" w:rsidP="00003516">
      <w:pPr>
        <w:pStyle w:val="ListParagraph"/>
        <w:numPr>
          <w:ilvl w:val="2"/>
          <w:numId w:val="9"/>
        </w:numPr>
        <w:rPr>
          <w:rFonts w:cs="Calibri Light"/>
        </w:rPr>
      </w:pPr>
      <w:hyperlink r:id="rId9" w:history="1">
        <w:r w:rsidRPr="00003516">
          <w:rPr>
            <w:rStyle w:val="Hyperlink"/>
          </w:rPr>
          <w:t>Digital and Free Resources</w:t>
        </w:r>
      </w:hyperlink>
      <w:r w:rsidRPr="00003516">
        <w:rPr>
          <w:rFonts w:cs="Calibri Light"/>
        </w:rPr>
        <w:t xml:space="preserve"> </w:t>
      </w:r>
    </w:p>
    <w:p w14:paraId="311B49C1" w14:textId="4AA312C4" w:rsidR="00C2601F" w:rsidRPr="00397DC8" w:rsidRDefault="006079D0" w:rsidP="00397DC8">
      <w:pPr>
        <w:pStyle w:val="ListParagraph"/>
        <w:numPr>
          <w:ilvl w:val="1"/>
          <w:numId w:val="9"/>
        </w:numPr>
        <w:rPr>
          <w:rFonts w:cs="Calibri Light"/>
        </w:rPr>
      </w:pPr>
      <w:hyperlink r:id="rId10" w:history="1">
        <w:r w:rsidRPr="00C2601F">
          <w:rPr>
            <w:rStyle w:val="Hyperlink"/>
            <w:rFonts w:cs="Calibri Light"/>
          </w:rPr>
          <w:t>Support Dawgs Program</w:t>
        </w:r>
      </w:hyperlink>
      <w:r w:rsidR="00397DC8">
        <w:rPr>
          <w:rFonts w:cs="Calibri Light"/>
        </w:rPr>
        <w:t xml:space="preserve">- </w:t>
      </w:r>
      <w:r w:rsidR="00C2601F" w:rsidRPr="00397DC8">
        <w:rPr>
          <w:rFonts w:cs="Calibri Light"/>
        </w:rPr>
        <w:t>A three-part in-person program for UGA students, faculty, and staff designed to increase awareness of mental health and well-being needs and offer appropriate and response.</w:t>
      </w:r>
    </w:p>
    <w:p w14:paraId="5C1A577F" w14:textId="7E6C7A74" w:rsidR="00C2601F" w:rsidRDefault="00C2601F" w:rsidP="00397DC8">
      <w:pPr>
        <w:pStyle w:val="ListParagraph"/>
        <w:numPr>
          <w:ilvl w:val="2"/>
          <w:numId w:val="9"/>
        </w:numPr>
        <w:rPr>
          <w:rFonts w:cs="Calibri Light"/>
        </w:rPr>
      </w:pPr>
      <w:r>
        <w:rPr>
          <w:rFonts w:cs="Calibri Light"/>
        </w:rPr>
        <w:t>Well-Being Resources and Campus Supports</w:t>
      </w:r>
      <w:r w:rsidR="008171F3">
        <w:rPr>
          <w:rFonts w:cs="Calibri Light"/>
        </w:rPr>
        <w:t xml:space="preserve"> (120 min)</w:t>
      </w:r>
    </w:p>
    <w:p w14:paraId="49F09CD6" w14:textId="5B821B8F" w:rsidR="00397DC8" w:rsidRPr="00397DC8" w:rsidRDefault="00397DC8" w:rsidP="00397DC8">
      <w:pPr>
        <w:pStyle w:val="ListParagraph"/>
        <w:numPr>
          <w:ilvl w:val="3"/>
          <w:numId w:val="11"/>
        </w:numPr>
        <w:rPr>
          <w:rFonts w:cs="Calibri Light"/>
        </w:rPr>
      </w:pPr>
      <w:r>
        <w:rPr>
          <w:rFonts w:cs="Calibri Light"/>
        </w:rPr>
        <w:t xml:space="preserve">Next Sessions in PEP: 6/4, 7/16, </w:t>
      </w:r>
      <w:r w:rsidRPr="00397DC8">
        <w:rPr>
          <w:rFonts w:cs="Calibri Light"/>
          <w:i/>
          <w:iCs/>
        </w:rPr>
        <w:t>7/23@Terry</w:t>
      </w:r>
      <w:r>
        <w:rPr>
          <w:rFonts w:cs="Calibri Light"/>
          <w:i/>
          <w:iCs/>
        </w:rPr>
        <w:t xml:space="preserve"> IB</w:t>
      </w:r>
    </w:p>
    <w:p w14:paraId="30480B07" w14:textId="1E71BFD4" w:rsidR="00397DC8" w:rsidRPr="00C2601F" w:rsidRDefault="00397DC8" w:rsidP="00397DC8">
      <w:pPr>
        <w:pStyle w:val="ListParagraph"/>
        <w:numPr>
          <w:ilvl w:val="3"/>
          <w:numId w:val="11"/>
        </w:numPr>
        <w:rPr>
          <w:rFonts w:cs="Calibri Light"/>
        </w:rPr>
      </w:pPr>
      <w:hyperlink r:id="rId11" w:history="1">
        <w:r w:rsidRPr="00F83B2F">
          <w:rPr>
            <w:rStyle w:val="Hyperlink"/>
          </w:rPr>
          <w:t>Request a Well-being Program</w:t>
        </w:r>
      </w:hyperlink>
      <w:r w:rsidR="00F83B2F" w:rsidRPr="00C2601F">
        <w:rPr>
          <w:rFonts w:cs="Calibri Light"/>
        </w:rPr>
        <w:t xml:space="preserve"> </w:t>
      </w:r>
    </w:p>
    <w:p w14:paraId="3B05E64E" w14:textId="77777777" w:rsidR="00FF1C98" w:rsidRPr="00FF1C98" w:rsidRDefault="00397DC8" w:rsidP="00F83B2F">
      <w:pPr>
        <w:pStyle w:val="ListParagraph"/>
        <w:numPr>
          <w:ilvl w:val="3"/>
          <w:numId w:val="11"/>
        </w:numPr>
        <w:rPr>
          <w:rFonts w:cs="Calibri Light"/>
        </w:rPr>
      </w:pPr>
      <w:hyperlink r:id="rId12" w:history="1">
        <w:r w:rsidRPr="00F83B2F">
          <w:rPr>
            <w:rStyle w:val="Hyperlink"/>
          </w:rPr>
          <w:t>Well-being Hubs</w:t>
        </w:r>
      </w:hyperlink>
      <w:r w:rsidR="00FF1C98">
        <w:rPr>
          <w:color w:val="000000"/>
        </w:rPr>
        <w:t>: Open to faculty, staff, and students</w:t>
      </w:r>
    </w:p>
    <w:p w14:paraId="1A0C31A5" w14:textId="257984C1" w:rsidR="008171F3" w:rsidRPr="00FF1C98" w:rsidRDefault="00FF1C98" w:rsidP="00FF1C98">
      <w:pPr>
        <w:pStyle w:val="ListParagraph"/>
        <w:numPr>
          <w:ilvl w:val="4"/>
          <w:numId w:val="11"/>
        </w:numPr>
        <w:rPr>
          <w:rFonts w:cs="Calibri Light"/>
        </w:rPr>
      </w:pPr>
      <w:r>
        <w:rPr>
          <w:color w:val="000000"/>
        </w:rPr>
        <w:t>Terry Well Being Hub to be discussed at later meetings</w:t>
      </w:r>
    </w:p>
    <w:p w14:paraId="73B08D2A" w14:textId="6A776E8A" w:rsidR="00FF1C98" w:rsidRPr="008171F3" w:rsidRDefault="00FF1C98" w:rsidP="00FF1C98">
      <w:pPr>
        <w:pStyle w:val="ListParagraph"/>
        <w:numPr>
          <w:ilvl w:val="4"/>
          <w:numId w:val="11"/>
        </w:numPr>
        <w:rPr>
          <w:rFonts w:cs="Calibri Light"/>
        </w:rPr>
      </w:pPr>
      <w:r>
        <w:rPr>
          <w:rFonts w:cs="Calibri Light"/>
        </w:rPr>
        <w:t xml:space="preserve">SCO will review expense proposal and upon approval will provide funding via </w:t>
      </w:r>
      <w:proofErr w:type="spellStart"/>
      <w:r w:rsidR="001F32E0">
        <w:rPr>
          <w:rFonts w:cs="Calibri Light"/>
        </w:rPr>
        <w:t>S</w:t>
      </w:r>
      <w:r>
        <w:rPr>
          <w:rFonts w:cs="Calibri Light"/>
        </w:rPr>
        <w:t>peedtype</w:t>
      </w:r>
      <w:proofErr w:type="spellEnd"/>
    </w:p>
    <w:p w14:paraId="0FA4FFB3" w14:textId="21A3B811" w:rsidR="00397DC8" w:rsidRPr="00F83B2F" w:rsidRDefault="008171F3" w:rsidP="00F83B2F">
      <w:pPr>
        <w:pStyle w:val="ListParagraph"/>
        <w:numPr>
          <w:ilvl w:val="3"/>
          <w:numId w:val="11"/>
        </w:numPr>
        <w:rPr>
          <w:rFonts w:cs="Calibri Light"/>
        </w:rPr>
      </w:pPr>
      <w:r w:rsidRPr="00F83B2F">
        <w:rPr>
          <w:rFonts w:cs="Calibri Light"/>
        </w:rPr>
        <w:t xml:space="preserve"> </w:t>
      </w:r>
      <w:r>
        <w:rPr>
          <w:rFonts w:cs="Calibri Light"/>
        </w:rPr>
        <w:t xml:space="preserve">Highlights services provided by Student Affairs </w:t>
      </w:r>
      <w:r w:rsidR="00FF1C98">
        <w:rPr>
          <w:rFonts w:cs="Calibri Light"/>
        </w:rPr>
        <w:t xml:space="preserve">through programs at </w:t>
      </w:r>
      <w:r w:rsidR="009C1FA6">
        <w:rPr>
          <w:rFonts w:cs="Calibri Light"/>
        </w:rPr>
        <w:t xml:space="preserve"> </w:t>
      </w:r>
      <w:r>
        <w:rPr>
          <w:rFonts w:cs="Calibri Light"/>
        </w:rPr>
        <w:t>Health Center</w:t>
      </w:r>
      <w:r w:rsidR="009C1FA6">
        <w:rPr>
          <w:rFonts w:cs="Calibri Light"/>
        </w:rPr>
        <w:t>, Recreational Sports, Accessibility and Testing, Student Care and Outreach, Office of Global Engagement, Fontaine Center, Counseling and Psychiatric Services (CAPS), Mentor Program, etc.</w:t>
      </w:r>
    </w:p>
    <w:p w14:paraId="3B6520D8" w14:textId="286FFDB2" w:rsidR="00C2601F" w:rsidRDefault="00C2601F" w:rsidP="00397DC8">
      <w:pPr>
        <w:pStyle w:val="ListParagraph"/>
        <w:numPr>
          <w:ilvl w:val="2"/>
          <w:numId w:val="9"/>
        </w:numPr>
        <w:rPr>
          <w:rFonts w:cs="Calibri Light"/>
        </w:rPr>
      </w:pPr>
      <w:r>
        <w:rPr>
          <w:rFonts w:cs="Calibri Light"/>
        </w:rPr>
        <w:t>Sexual Assault Awareness and Reporting</w:t>
      </w:r>
      <w:r w:rsidR="008171F3">
        <w:rPr>
          <w:rFonts w:cs="Calibri Light"/>
        </w:rPr>
        <w:t xml:space="preserve"> (60 min)</w:t>
      </w:r>
    </w:p>
    <w:p w14:paraId="3EF64695" w14:textId="08E072BC" w:rsidR="00397DC8" w:rsidRDefault="00397DC8" w:rsidP="00397DC8">
      <w:pPr>
        <w:pStyle w:val="ListParagraph"/>
        <w:numPr>
          <w:ilvl w:val="3"/>
          <w:numId w:val="12"/>
        </w:numPr>
        <w:rPr>
          <w:rFonts w:cs="Calibri Light"/>
        </w:rPr>
      </w:pPr>
      <w:r>
        <w:rPr>
          <w:rFonts w:cs="Calibri Light"/>
        </w:rPr>
        <w:t xml:space="preserve">Next Sessions in PEP: 6/9,7/20, </w:t>
      </w:r>
      <w:r w:rsidRPr="00397DC8">
        <w:rPr>
          <w:rFonts w:cs="Calibri Light"/>
          <w:i/>
          <w:iCs/>
        </w:rPr>
        <w:t>7/23@Terry IB</w:t>
      </w:r>
    </w:p>
    <w:p w14:paraId="2EA78FD3" w14:textId="10CB55DE" w:rsidR="00397DC8" w:rsidRPr="009C1FA6" w:rsidRDefault="009C1FA6" w:rsidP="00397DC8">
      <w:pPr>
        <w:pStyle w:val="ListParagraph"/>
        <w:numPr>
          <w:ilvl w:val="3"/>
          <w:numId w:val="12"/>
        </w:numPr>
        <w:rPr>
          <w:rStyle w:val="Hyperlink"/>
          <w:rFonts w:cs="Calibri Light"/>
        </w:rPr>
      </w:pPr>
      <w:r>
        <w:rPr>
          <w:color w:val="000000"/>
        </w:rPr>
        <w:fldChar w:fldCharType="begin"/>
      </w:r>
      <w:r>
        <w:rPr>
          <w:color w:val="000000"/>
        </w:rPr>
        <w:instrText>HYPERLINK "https://legal.uga.edu/policies/child-abuse-reporting/"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="00397DC8" w:rsidRPr="009C1FA6">
        <w:rPr>
          <w:rStyle w:val="Hyperlink"/>
        </w:rPr>
        <w:t>Mandated Reporting</w:t>
      </w:r>
      <w:r w:rsidRPr="009C1FA6">
        <w:rPr>
          <w:rStyle w:val="Hyperlink"/>
        </w:rPr>
        <w:t xml:space="preserve"> Policy</w:t>
      </w:r>
    </w:p>
    <w:p w14:paraId="2A30D6A7" w14:textId="0ACE2352" w:rsidR="00397DC8" w:rsidRPr="00397DC8" w:rsidRDefault="009C1FA6" w:rsidP="00397DC8">
      <w:pPr>
        <w:pStyle w:val="ListParagraph"/>
        <w:numPr>
          <w:ilvl w:val="3"/>
          <w:numId w:val="12"/>
        </w:numPr>
        <w:rPr>
          <w:rFonts w:cs="Calibri Light"/>
        </w:rPr>
      </w:pPr>
      <w:r>
        <w:rPr>
          <w:color w:val="000000"/>
        </w:rPr>
        <w:fldChar w:fldCharType="end"/>
      </w:r>
      <w:hyperlink r:id="rId13" w:history="1">
        <w:r w:rsidR="00397DC8" w:rsidRPr="00397DC8">
          <w:rPr>
            <w:rStyle w:val="Hyperlink"/>
          </w:rPr>
          <w:t>Title IX Policy</w:t>
        </w:r>
      </w:hyperlink>
      <w:r w:rsidR="00397DC8" w:rsidRPr="00397DC8">
        <w:rPr>
          <w:rFonts w:cs="Calibri Light"/>
        </w:rPr>
        <w:t xml:space="preserve"> </w:t>
      </w:r>
    </w:p>
    <w:p w14:paraId="62E1E81D" w14:textId="45EE2C5B" w:rsidR="00C2601F" w:rsidRDefault="00C2601F" w:rsidP="00397DC8">
      <w:pPr>
        <w:pStyle w:val="ListParagraph"/>
        <w:numPr>
          <w:ilvl w:val="2"/>
          <w:numId w:val="9"/>
        </w:numPr>
        <w:rPr>
          <w:rFonts w:cs="Calibri Light"/>
        </w:rPr>
      </w:pPr>
      <w:r>
        <w:rPr>
          <w:rFonts w:cs="Calibri Light"/>
        </w:rPr>
        <w:t>QPR (Question, Persuade, Refer</w:t>
      </w:r>
      <w:r w:rsidR="00397DC8">
        <w:rPr>
          <w:rFonts w:cs="Calibri Light"/>
        </w:rPr>
        <w:t>)</w:t>
      </w:r>
      <w:r w:rsidR="008171F3">
        <w:rPr>
          <w:rFonts w:cs="Calibri Light"/>
        </w:rPr>
        <w:t>(90 min)</w:t>
      </w:r>
    </w:p>
    <w:p w14:paraId="729EBB24" w14:textId="296832D0" w:rsidR="00397DC8" w:rsidRPr="008171F3" w:rsidRDefault="00397DC8" w:rsidP="00397DC8">
      <w:pPr>
        <w:pStyle w:val="ListParagraph"/>
        <w:numPr>
          <w:ilvl w:val="3"/>
          <w:numId w:val="9"/>
        </w:numPr>
        <w:rPr>
          <w:rFonts w:cs="Calibri Light"/>
        </w:rPr>
      </w:pPr>
      <w:r>
        <w:rPr>
          <w:rFonts w:cs="Calibri Light"/>
        </w:rPr>
        <w:t xml:space="preserve">Next sessions in PEP: 6/24, 7/7, </w:t>
      </w:r>
      <w:r w:rsidRPr="00397DC8">
        <w:rPr>
          <w:rFonts w:cs="Calibri Light"/>
          <w:i/>
          <w:iCs/>
        </w:rPr>
        <w:t>7/23@Terry</w:t>
      </w:r>
      <w:r>
        <w:rPr>
          <w:rFonts w:cs="Calibri Light"/>
          <w:i/>
          <w:iCs/>
        </w:rPr>
        <w:t xml:space="preserve"> IB</w:t>
      </w:r>
    </w:p>
    <w:p w14:paraId="6FEFCB62" w14:textId="77777777" w:rsidR="00FF1C98" w:rsidRDefault="008171F3" w:rsidP="00FF1C98">
      <w:pPr>
        <w:pStyle w:val="ListParagraph"/>
        <w:numPr>
          <w:ilvl w:val="3"/>
          <w:numId w:val="9"/>
        </w:numPr>
        <w:rPr>
          <w:rFonts w:cs="Calibri Light"/>
        </w:rPr>
      </w:pPr>
      <w:r w:rsidRPr="008171F3">
        <w:rPr>
          <w:rFonts w:cs="Calibri Light"/>
        </w:rPr>
        <w:t>Suicide Prevention Training</w:t>
      </w:r>
    </w:p>
    <w:p w14:paraId="133387A6" w14:textId="38436D5C" w:rsidR="00984C6E" w:rsidRDefault="00984C6E" w:rsidP="00984C6E">
      <w:pPr>
        <w:pStyle w:val="ListParagraph"/>
        <w:numPr>
          <w:ilvl w:val="1"/>
          <w:numId w:val="9"/>
        </w:numPr>
        <w:rPr>
          <w:rFonts w:cs="Calibri Light"/>
        </w:rPr>
      </w:pPr>
      <w:r>
        <w:rPr>
          <w:rFonts w:cs="Calibri Light"/>
        </w:rPr>
        <w:t>Volunteer Opportuni</w:t>
      </w:r>
      <w:r w:rsidR="0015590C">
        <w:rPr>
          <w:rFonts w:cs="Calibri Light"/>
        </w:rPr>
        <w:t>ty</w:t>
      </w:r>
    </w:p>
    <w:p w14:paraId="2CEA2456" w14:textId="1EACF55A" w:rsidR="0015590C" w:rsidRDefault="0002599C" w:rsidP="0015590C">
      <w:pPr>
        <w:pStyle w:val="ListParagraph"/>
        <w:numPr>
          <w:ilvl w:val="2"/>
          <w:numId w:val="9"/>
        </w:numPr>
        <w:rPr>
          <w:rFonts w:cs="Calibri Light"/>
        </w:rPr>
      </w:pPr>
      <w:r>
        <w:rPr>
          <w:rFonts w:cs="Calibri Light"/>
        </w:rPr>
        <w:t>UGA Student Food Pantry</w:t>
      </w:r>
    </w:p>
    <w:p w14:paraId="551612CD" w14:textId="6EF574D8" w:rsidR="007662FF" w:rsidRDefault="00E13BF8" w:rsidP="007662FF">
      <w:pPr>
        <w:pStyle w:val="ListParagraph"/>
        <w:numPr>
          <w:ilvl w:val="3"/>
          <w:numId w:val="9"/>
        </w:numPr>
        <w:rPr>
          <w:rFonts w:cs="Calibri Light"/>
        </w:rPr>
      </w:pPr>
      <w:r w:rsidRPr="00E13BF8">
        <w:rPr>
          <w:rFonts w:cs="Calibri Light"/>
        </w:rPr>
        <w:t xml:space="preserve">Volunteers will assist Pantry visitors with selecting items and </w:t>
      </w:r>
      <w:proofErr w:type="gramStart"/>
      <w:r w:rsidRPr="00E13BF8">
        <w:rPr>
          <w:rFonts w:cs="Calibri Light"/>
        </w:rPr>
        <w:t>checking</w:t>
      </w:r>
      <w:proofErr w:type="gramEnd"/>
      <w:r w:rsidRPr="00E13BF8">
        <w:rPr>
          <w:rFonts w:cs="Calibri Light"/>
        </w:rPr>
        <w:t xml:space="preserve"> out. Volunteers should be comfortable with using our computer software, customer service, and light cleaning duties. The 9-10 AM and 2-3 PM shifts are for restocking and cleaning. The Pantry is open for shopping from 10 AM - 2 PM Monday - Thursday in the summer.</w:t>
      </w:r>
    </w:p>
    <w:p w14:paraId="14235E00" w14:textId="6F907A05" w:rsidR="00200F55" w:rsidRDefault="00A92FAF" w:rsidP="007662FF">
      <w:pPr>
        <w:pStyle w:val="ListParagraph"/>
        <w:numPr>
          <w:ilvl w:val="3"/>
          <w:numId w:val="9"/>
        </w:numPr>
        <w:rPr>
          <w:rFonts w:cs="Calibri Light"/>
        </w:rPr>
      </w:pPr>
      <w:hyperlink r:id="rId14" w:history="1">
        <w:r w:rsidR="00200F55" w:rsidRPr="00A92FAF">
          <w:rPr>
            <w:rStyle w:val="Hyperlink"/>
            <w:rFonts w:cs="Calibri Light"/>
          </w:rPr>
          <w:t>Sign up</w:t>
        </w:r>
      </w:hyperlink>
      <w:r w:rsidR="00200F55">
        <w:rPr>
          <w:rFonts w:cs="Calibri Light"/>
        </w:rPr>
        <w:t xml:space="preserve"> </w:t>
      </w:r>
      <w:r w:rsidR="005C5843">
        <w:rPr>
          <w:rFonts w:cs="Calibri Light"/>
        </w:rPr>
        <w:t xml:space="preserve">on </w:t>
      </w:r>
      <w:proofErr w:type="spellStart"/>
      <w:r w:rsidR="005C5843">
        <w:rPr>
          <w:rFonts w:cs="Calibri Light"/>
        </w:rPr>
        <w:t>Givepulse</w:t>
      </w:r>
      <w:proofErr w:type="spellEnd"/>
      <w:r>
        <w:rPr>
          <w:rFonts w:cs="Calibri Light"/>
        </w:rPr>
        <w:t xml:space="preserve"> (with your UGA SSO) to volunteer for a shift.</w:t>
      </w:r>
    </w:p>
    <w:p w14:paraId="0D214701" w14:textId="729C4429" w:rsidR="0054399C" w:rsidRPr="00FF1C98" w:rsidRDefault="00045982" w:rsidP="00FF1C98">
      <w:pPr>
        <w:pStyle w:val="ListParagraph"/>
        <w:numPr>
          <w:ilvl w:val="0"/>
          <w:numId w:val="9"/>
        </w:numPr>
        <w:rPr>
          <w:rFonts w:cs="Calibri Light"/>
        </w:rPr>
      </w:pPr>
      <w:r w:rsidRPr="00FF1C98">
        <w:rPr>
          <w:bCs/>
        </w:rPr>
        <w:t xml:space="preserve">UGA Staff Council Updates </w:t>
      </w:r>
    </w:p>
    <w:p w14:paraId="65380870" w14:textId="34DB547F" w:rsidR="00C2601F" w:rsidRPr="001F32E0" w:rsidRDefault="00FF1C98" w:rsidP="00C2601F">
      <w:pPr>
        <w:pStyle w:val="ListParagraph"/>
        <w:numPr>
          <w:ilvl w:val="1"/>
          <w:numId w:val="9"/>
        </w:numPr>
        <w:rPr>
          <w:b/>
        </w:rPr>
      </w:pPr>
      <w:r>
        <w:rPr>
          <w:bCs/>
        </w:rPr>
        <w:t>Keith Anderson</w:t>
      </w:r>
    </w:p>
    <w:p w14:paraId="3E14D4C8" w14:textId="35A3B9FE" w:rsidR="001F32E0" w:rsidRPr="001F32E0" w:rsidRDefault="001F32E0" w:rsidP="001F32E0">
      <w:pPr>
        <w:pStyle w:val="ListParagraph"/>
        <w:numPr>
          <w:ilvl w:val="2"/>
          <w:numId w:val="9"/>
        </w:numPr>
        <w:rPr>
          <w:bCs/>
        </w:rPr>
      </w:pPr>
      <w:r w:rsidRPr="001F32E0">
        <w:rPr>
          <w:bCs/>
        </w:rPr>
        <w:t xml:space="preserve">Georgia state employees received a $2000 salary supplement </w:t>
      </w:r>
    </w:p>
    <w:p w14:paraId="78715EC5" w14:textId="239A17BE" w:rsidR="001F32E0" w:rsidRPr="001F32E0" w:rsidRDefault="001F32E0" w:rsidP="001F32E0">
      <w:pPr>
        <w:pStyle w:val="ListParagraph"/>
        <w:numPr>
          <w:ilvl w:val="2"/>
          <w:numId w:val="9"/>
        </w:numPr>
        <w:rPr>
          <w:bCs/>
        </w:rPr>
      </w:pPr>
      <w:r w:rsidRPr="001F32E0">
        <w:rPr>
          <w:bCs/>
        </w:rPr>
        <w:t xml:space="preserve">No word on Merit Raises or COLA </w:t>
      </w:r>
    </w:p>
    <w:p w14:paraId="77AAB31D" w14:textId="3E8A3944" w:rsidR="001F32E0" w:rsidRPr="001F32E0" w:rsidRDefault="001F32E0" w:rsidP="001F32E0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lastRenderedPageBreak/>
        <w:t>Journeys Classification updates to come</w:t>
      </w:r>
    </w:p>
    <w:p w14:paraId="4AD03EA9" w14:textId="619FA2BF" w:rsidR="00045982" w:rsidRPr="001F32E0" w:rsidRDefault="003B2E13" w:rsidP="00045982">
      <w:pPr>
        <w:pStyle w:val="ListParagraph"/>
        <w:numPr>
          <w:ilvl w:val="0"/>
          <w:numId w:val="9"/>
        </w:numPr>
        <w:rPr>
          <w:bCs/>
        </w:rPr>
      </w:pPr>
      <w:r w:rsidRPr="001F32E0">
        <w:rPr>
          <w:bCs/>
        </w:rPr>
        <w:t>BAPS Updates</w:t>
      </w:r>
    </w:p>
    <w:p w14:paraId="4BACADC8" w14:textId="67FEB4A7" w:rsidR="003B2E13" w:rsidRPr="006079D0" w:rsidRDefault="003B2E13" w:rsidP="003B2E13">
      <w:pPr>
        <w:pStyle w:val="ListParagraph"/>
        <w:numPr>
          <w:ilvl w:val="1"/>
          <w:numId w:val="9"/>
        </w:numPr>
        <w:rPr>
          <w:b/>
        </w:rPr>
      </w:pPr>
      <w:r>
        <w:rPr>
          <w:bCs/>
        </w:rPr>
        <w:t>Staff App</w:t>
      </w:r>
      <w:r w:rsidR="00E12C47">
        <w:rPr>
          <w:bCs/>
        </w:rPr>
        <w:t xml:space="preserve">reciation </w:t>
      </w:r>
      <w:r w:rsidR="006079D0">
        <w:rPr>
          <w:bCs/>
        </w:rPr>
        <w:t>Week</w:t>
      </w:r>
    </w:p>
    <w:p w14:paraId="4E69BF8C" w14:textId="7092FCD0" w:rsidR="006079D0" w:rsidRPr="006079D0" w:rsidRDefault="006079D0" w:rsidP="006079D0">
      <w:pPr>
        <w:pStyle w:val="ListParagraph"/>
        <w:numPr>
          <w:ilvl w:val="2"/>
          <w:numId w:val="9"/>
        </w:numPr>
        <w:rPr>
          <w:bCs/>
        </w:rPr>
      </w:pPr>
      <w:r w:rsidRPr="006079D0">
        <w:rPr>
          <w:bCs/>
        </w:rPr>
        <w:t xml:space="preserve">Monday 5/18- Terry Staff </w:t>
      </w:r>
      <w:r>
        <w:rPr>
          <w:bCs/>
        </w:rPr>
        <w:t xml:space="preserve">T-Shirts and </w:t>
      </w:r>
      <w:r w:rsidRPr="006079D0">
        <w:rPr>
          <w:bCs/>
        </w:rPr>
        <w:t>Luncheon</w:t>
      </w:r>
      <w:r>
        <w:rPr>
          <w:bCs/>
        </w:rPr>
        <w:t xml:space="preserve"> 11:30AM </w:t>
      </w:r>
      <w:r w:rsidRPr="006079D0">
        <w:rPr>
          <w:bCs/>
        </w:rPr>
        <w:t>@</w:t>
      </w:r>
      <w:r>
        <w:rPr>
          <w:bCs/>
        </w:rPr>
        <w:t>Casey</w:t>
      </w:r>
      <w:r w:rsidRPr="006079D0">
        <w:rPr>
          <w:bCs/>
        </w:rPr>
        <w:t xml:space="preserve"> </w:t>
      </w:r>
      <w:r>
        <w:rPr>
          <w:bCs/>
        </w:rPr>
        <w:t>Commons</w:t>
      </w:r>
    </w:p>
    <w:p w14:paraId="49E63E97" w14:textId="0D6D8B6D" w:rsidR="006079D0" w:rsidRPr="006079D0" w:rsidRDefault="006079D0" w:rsidP="006079D0">
      <w:pPr>
        <w:pStyle w:val="ListParagraph"/>
        <w:numPr>
          <w:ilvl w:val="2"/>
          <w:numId w:val="9"/>
        </w:numPr>
        <w:rPr>
          <w:bCs/>
        </w:rPr>
      </w:pPr>
      <w:r w:rsidRPr="006079D0">
        <w:rPr>
          <w:bCs/>
        </w:rPr>
        <w:t>Tuesday 5/19- UGA Celebration</w:t>
      </w:r>
      <w:r>
        <w:rPr>
          <w:bCs/>
        </w:rPr>
        <w:t xml:space="preserve"> 11AM-2:30PM @Stegman Coliseum</w:t>
      </w:r>
    </w:p>
    <w:p w14:paraId="20FC13CE" w14:textId="7C219925" w:rsidR="006079D0" w:rsidRPr="006079D0" w:rsidRDefault="006079D0" w:rsidP="006079D0">
      <w:pPr>
        <w:pStyle w:val="ListParagraph"/>
        <w:numPr>
          <w:ilvl w:val="2"/>
          <w:numId w:val="9"/>
        </w:numPr>
        <w:rPr>
          <w:bCs/>
        </w:rPr>
      </w:pPr>
      <w:r w:rsidRPr="006079D0">
        <w:rPr>
          <w:bCs/>
        </w:rPr>
        <w:t xml:space="preserve">Wednesday 5/20- </w:t>
      </w:r>
      <w:r>
        <w:rPr>
          <w:bCs/>
        </w:rPr>
        <w:t xml:space="preserve">Bruster’s Ice Cream and </w:t>
      </w:r>
      <w:r w:rsidRPr="006079D0">
        <w:rPr>
          <w:bCs/>
        </w:rPr>
        <w:t>Activity Day (scavenger hunt, cornhole, button making, etc.)</w:t>
      </w:r>
      <w:r>
        <w:rPr>
          <w:bCs/>
        </w:rPr>
        <w:t xml:space="preserve"> 2PM @Foley Courtyard</w:t>
      </w:r>
    </w:p>
    <w:p w14:paraId="19716DD1" w14:textId="6557889D" w:rsidR="006079D0" w:rsidRDefault="006079D0" w:rsidP="006079D0">
      <w:pPr>
        <w:pStyle w:val="ListParagraph"/>
        <w:numPr>
          <w:ilvl w:val="2"/>
          <w:numId w:val="9"/>
        </w:numPr>
        <w:rPr>
          <w:bCs/>
        </w:rPr>
      </w:pPr>
      <w:r w:rsidRPr="006079D0">
        <w:rPr>
          <w:bCs/>
        </w:rPr>
        <w:t>Thursday 5/21-Staff Awards</w:t>
      </w:r>
      <w:r>
        <w:rPr>
          <w:bCs/>
        </w:rPr>
        <w:t xml:space="preserve"> 2</w:t>
      </w:r>
      <w:proofErr w:type="gramStart"/>
      <w:r>
        <w:rPr>
          <w:bCs/>
        </w:rPr>
        <w:t>PM @</w:t>
      </w:r>
      <w:proofErr w:type="gramEnd"/>
      <w:r>
        <w:rPr>
          <w:bCs/>
        </w:rPr>
        <w:t>Stelling Study</w:t>
      </w:r>
    </w:p>
    <w:p w14:paraId="697CF33C" w14:textId="37DE94B7" w:rsidR="004962F5" w:rsidRDefault="004962F5" w:rsidP="004962F5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 xml:space="preserve">Feedback on Staff Appreciation </w:t>
      </w:r>
    </w:p>
    <w:p w14:paraId="115B2F7F" w14:textId="4CF39884" w:rsidR="004962F5" w:rsidRPr="006079D0" w:rsidRDefault="00D70FDC" w:rsidP="004962F5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Request to expand the Staff Lunch program to include more notes from the Dean and upper administration, new staff arrivals, SRG introductions, superlatives, etc.</w:t>
      </w:r>
    </w:p>
    <w:p w14:paraId="0CDF27D8" w14:textId="64794C9E" w:rsidR="003E30FF" w:rsidRDefault="00045982" w:rsidP="00E12C47">
      <w:pPr>
        <w:pStyle w:val="ListParagraph"/>
        <w:numPr>
          <w:ilvl w:val="0"/>
          <w:numId w:val="9"/>
        </w:numPr>
        <w:rPr>
          <w:bCs/>
        </w:rPr>
      </w:pPr>
      <w:r w:rsidRPr="00CD6419">
        <w:rPr>
          <w:bCs/>
        </w:rPr>
        <w:t>New Business</w:t>
      </w:r>
    </w:p>
    <w:p w14:paraId="22E2CAF7" w14:textId="712E6B5F" w:rsidR="00E12C47" w:rsidRDefault="00E12C47" w:rsidP="00E12C47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 xml:space="preserve">Vote </w:t>
      </w:r>
      <w:r w:rsidR="007871ED">
        <w:rPr>
          <w:bCs/>
        </w:rPr>
        <w:t>in new S</w:t>
      </w:r>
      <w:r w:rsidR="00D70FDC">
        <w:rPr>
          <w:bCs/>
        </w:rPr>
        <w:t>RG</w:t>
      </w:r>
      <w:r w:rsidR="007871ED">
        <w:rPr>
          <w:bCs/>
        </w:rPr>
        <w:t xml:space="preserve"> Representative for Management Information Systems </w:t>
      </w:r>
      <w:r w:rsidR="001A322E">
        <w:rPr>
          <w:bCs/>
        </w:rPr>
        <w:t>–</w:t>
      </w:r>
      <w:r w:rsidR="007871ED">
        <w:rPr>
          <w:bCs/>
        </w:rPr>
        <w:t xml:space="preserve"> </w:t>
      </w:r>
      <w:r w:rsidR="001A322E">
        <w:rPr>
          <w:bCs/>
        </w:rPr>
        <w:t>Kaitlin Dean</w:t>
      </w:r>
    </w:p>
    <w:p w14:paraId="18576797" w14:textId="7A6905A9" w:rsidR="00C2601F" w:rsidRDefault="00C2601F" w:rsidP="00C2601F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Motion:</w:t>
      </w:r>
      <w:r w:rsidR="001F32E0">
        <w:rPr>
          <w:bCs/>
        </w:rPr>
        <w:t xml:space="preserve"> </w:t>
      </w:r>
      <w:r w:rsidR="00D70FDC">
        <w:rPr>
          <w:bCs/>
        </w:rPr>
        <w:t>Alex Medina</w:t>
      </w:r>
    </w:p>
    <w:p w14:paraId="1BA7D91B" w14:textId="70130616" w:rsidR="00C2601F" w:rsidRDefault="00C2601F" w:rsidP="00C2601F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Second:</w:t>
      </w:r>
      <w:r w:rsidR="00D70FDC">
        <w:rPr>
          <w:bCs/>
        </w:rPr>
        <w:t xml:space="preserve"> Jamie Jimenez</w:t>
      </w:r>
    </w:p>
    <w:p w14:paraId="32182B28" w14:textId="76D8BEBB" w:rsidR="00C2601F" w:rsidRDefault="00C2601F" w:rsidP="00C2601F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Approved</w:t>
      </w:r>
    </w:p>
    <w:p w14:paraId="7312628B" w14:textId="06C97C9D" w:rsidR="004D1552" w:rsidRDefault="004D1552" w:rsidP="00E12C47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Vote in new S</w:t>
      </w:r>
      <w:r w:rsidR="00D70FDC">
        <w:rPr>
          <w:bCs/>
        </w:rPr>
        <w:t>RG</w:t>
      </w:r>
      <w:r>
        <w:rPr>
          <w:bCs/>
        </w:rPr>
        <w:t xml:space="preserve"> Representative for Management Information Systems – next meeting; Smyth Saxton ILA</w:t>
      </w:r>
    </w:p>
    <w:p w14:paraId="253C78E1" w14:textId="23ADDB6F" w:rsidR="00C2601F" w:rsidRDefault="00C2601F" w:rsidP="00C2601F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 xml:space="preserve">To be voted on during June meeting </w:t>
      </w:r>
    </w:p>
    <w:p w14:paraId="52E97CE4" w14:textId="7E8B0562" w:rsidR="00D70FDC" w:rsidRDefault="00D70FDC" w:rsidP="00D70FDC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Carla Hill will be stepping down as the Business Office representative</w:t>
      </w:r>
    </w:p>
    <w:p w14:paraId="354B6FB0" w14:textId="77777777" w:rsidR="001C4CAB" w:rsidRDefault="006E41B8" w:rsidP="001F11F5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 xml:space="preserve">SRG Vacancy </w:t>
      </w:r>
      <w:r w:rsidR="00D70FDC">
        <w:rPr>
          <w:bCs/>
        </w:rPr>
        <w:t>Professional, Executive, and Online MBA</w:t>
      </w:r>
    </w:p>
    <w:p w14:paraId="43986410" w14:textId="3B6771BD" w:rsidR="001C4CAB" w:rsidRDefault="001C4CAB" w:rsidP="001C4CAB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 xml:space="preserve">Previously, </w:t>
      </w:r>
      <w:r w:rsidR="000257CC">
        <w:rPr>
          <w:bCs/>
        </w:rPr>
        <w:t xml:space="preserve">SRG has </w:t>
      </w:r>
      <w:r w:rsidR="00D70FDC">
        <w:rPr>
          <w:bCs/>
        </w:rPr>
        <w:t>reached out to Kasie Fable</w:t>
      </w:r>
      <w:r w:rsidR="000257CC">
        <w:rPr>
          <w:bCs/>
        </w:rPr>
        <w:t xml:space="preserve"> (TEEC Facilities Manager)</w:t>
      </w:r>
      <w:r w:rsidR="00D70FDC">
        <w:rPr>
          <w:bCs/>
        </w:rPr>
        <w:t xml:space="preserve"> to be </w:t>
      </w:r>
      <w:r w:rsidR="00611904">
        <w:rPr>
          <w:bCs/>
        </w:rPr>
        <w:t>a contact at Terry Executive Education Center in Atlanta.</w:t>
      </w:r>
    </w:p>
    <w:p w14:paraId="583C73D8" w14:textId="112C9818" w:rsidR="00D70FDC" w:rsidRDefault="006E41B8" w:rsidP="001C4CAB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Lauren</w:t>
      </w:r>
      <w:r w:rsidR="00D70FDC">
        <w:rPr>
          <w:bCs/>
        </w:rPr>
        <w:t xml:space="preserve"> </w:t>
      </w:r>
      <w:r w:rsidR="001C4CAB">
        <w:rPr>
          <w:bCs/>
        </w:rPr>
        <w:t xml:space="preserve">Parrish </w:t>
      </w:r>
      <w:r w:rsidR="00D70FDC">
        <w:rPr>
          <w:bCs/>
        </w:rPr>
        <w:t xml:space="preserve">to reach out to program contacts </w:t>
      </w:r>
      <w:r w:rsidR="001C4CAB">
        <w:rPr>
          <w:bCs/>
        </w:rPr>
        <w:t xml:space="preserve">to find a representative from the </w:t>
      </w:r>
      <w:r w:rsidR="00640961">
        <w:rPr>
          <w:bCs/>
        </w:rPr>
        <w:t>MBA programs to represent the</w:t>
      </w:r>
      <w:r w:rsidR="00611904">
        <w:rPr>
          <w:bCs/>
        </w:rPr>
        <w:t>ir</w:t>
      </w:r>
      <w:r w:rsidR="00640961">
        <w:rPr>
          <w:bCs/>
        </w:rPr>
        <w:t xml:space="preserve"> unit in SRG</w:t>
      </w:r>
      <w:r w:rsidR="007A47E0">
        <w:rPr>
          <w:bCs/>
        </w:rPr>
        <w:t>.</w:t>
      </w:r>
    </w:p>
    <w:p w14:paraId="3F4C954E" w14:textId="4D073BD8" w:rsidR="001F11F5" w:rsidRPr="001F11F5" w:rsidRDefault="001F11F5" w:rsidP="001F11F5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Office of Marketing and Communications to move to BOA (downtown)-</w:t>
      </w:r>
      <w:r w:rsidR="000075A8">
        <w:rPr>
          <w:bCs/>
        </w:rPr>
        <w:t xml:space="preserve"> </w:t>
      </w:r>
      <w:hyperlink r:id="rId15" w:history="1">
        <w:r w:rsidR="000075A8" w:rsidRPr="000075A8">
          <w:rPr>
            <w:rStyle w:val="Hyperlink"/>
            <w:bCs/>
          </w:rPr>
          <w:t>Genesis Sanchez</w:t>
        </w:r>
      </w:hyperlink>
      <w:r w:rsidR="000075A8">
        <w:rPr>
          <w:bCs/>
        </w:rPr>
        <w:t xml:space="preserve"> will be on campus once a week to handle on-hand merch and other deliverables. If you have an upcoming event or need merch, please </w:t>
      </w:r>
      <w:hyperlink r:id="rId16" w:history="1">
        <w:r w:rsidR="000075A8" w:rsidRPr="000075A8">
          <w:rPr>
            <w:rStyle w:val="Hyperlink"/>
            <w:bCs/>
          </w:rPr>
          <w:t>submit a request</w:t>
        </w:r>
      </w:hyperlink>
      <w:r w:rsidR="000075A8">
        <w:rPr>
          <w:bCs/>
        </w:rPr>
        <w:t xml:space="preserve"> with plenty of lead time so your order is fulfilled prior to your deadline. </w:t>
      </w:r>
    </w:p>
    <w:p w14:paraId="669AB6C3" w14:textId="3D525605" w:rsidR="00E12C47" w:rsidRDefault="00045982" w:rsidP="001A322E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Old Business</w:t>
      </w:r>
    </w:p>
    <w:p w14:paraId="4C9F1D06" w14:textId="6F8772FF" w:rsidR="006079D0" w:rsidRDefault="006079D0" w:rsidP="006079D0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Terry SRG Executive Board Nominations</w:t>
      </w:r>
    </w:p>
    <w:p w14:paraId="13EBEF46" w14:textId="63F0E2D7" w:rsidR="00C2601F" w:rsidRPr="006079D0" w:rsidRDefault="00C2601F" w:rsidP="00C2601F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 xml:space="preserve">Please fill out </w:t>
      </w:r>
      <w:hyperlink r:id="rId17" w:history="1">
        <w:r w:rsidRPr="00F83B2F">
          <w:rPr>
            <w:rStyle w:val="Hyperlink"/>
            <w:bCs/>
          </w:rPr>
          <w:t>nominations</w:t>
        </w:r>
        <w:r w:rsidR="00F83B2F" w:rsidRPr="00F83B2F">
          <w:rPr>
            <w:rStyle w:val="Hyperlink"/>
            <w:bCs/>
          </w:rPr>
          <w:t xml:space="preserve"> form</w:t>
        </w:r>
      </w:hyperlink>
      <w:r>
        <w:rPr>
          <w:bCs/>
        </w:rPr>
        <w:t xml:space="preserve"> for all SRG positions to be considered and voted on during June meeting</w:t>
      </w:r>
    </w:p>
    <w:p w14:paraId="260CF9FC" w14:textId="2B3B4C2A" w:rsidR="001D0B6D" w:rsidRDefault="00045982" w:rsidP="00045982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Adjournment</w:t>
      </w:r>
    </w:p>
    <w:p w14:paraId="2285A416" w14:textId="44DA54B0" w:rsidR="00C2601F" w:rsidRDefault="00C2601F" w:rsidP="00C2601F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Motion</w:t>
      </w:r>
      <w:r w:rsidR="00D70FDC">
        <w:rPr>
          <w:bCs/>
        </w:rPr>
        <w:t>:</w:t>
      </w:r>
      <w:r w:rsidR="001F11F5">
        <w:rPr>
          <w:bCs/>
        </w:rPr>
        <w:t xml:space="preserve"> Erin Garrett</w:t>
      </w:r>
    </w:p>
    <w:p w14:paraId="1B1532D5" w14:textId="3921B8F2" w:rsidR="00C2601F" w:rsidRDefault="00C2601F" w:rsidP="00C2601F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Second</w:t>
      </w:r>
      <w:r w:rsidR="00D70FDC">
        <w:rPr>
          <w:bCs/>
        </w:rPr>
        <w:t>:</w:t>
      </w:r>
      <w:r w:rsidR="001F11F5">
        <w:rPr>
          <w:bCs/>
        </w:rPr>
        <w:t xml:space="preserve"> Alex Medina</w:t>
      </w:r>
    </w:p>
    <w:p w14:paraId="0A53423C" w14:textId="555DD127" w:rsidR="00C2601F" w:rsidRPr="00045982" w:rsidRDefault="00C2601F" w:rsidP="00C2601F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Meeting Adjourned</w:t>
      </w:r>
    </w:p>
    <w:sectPr w:rsidR="00C2601F" w:rsidRPr="00045982" w:rsidSect="00306429">
      <w:headerReference w:type="default" r:id="rId18"/>
      <w:head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B1A5" w14:textId="77777777" w:rsidR="00136FC5" w:rsidRDefault="00136FC5" w:rsidP="004C6FAA">
      <w:pPr>
        <w:spacing w:after="0" w:line="240" w:lineRule="auto"/>
      </w:pPr>
      <w:r>
        <w:separator/>
      </w:r>
    </w:p>
  </w:endnote>
  <w:endnote w:type="continuationSeparator" w:id="0">
    <w:p w14:paraId="215106FC" w14:textId="77777777" w:rsidR="00136FC5" w:rsidRDefault="00136FC5" w:rsidP="004C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8A66" w14:textId="77777777" w:rsidR="00136FC5" w:rsidRDefault="00136FC5" w:rsidP="004C6FAA">
      <w:pPr>
        <w:spacing w:after="0" w:line="240" w:lineRule="auto"/>
      </w:pPr>
      <w:r>
        <w:separator/>
      </w:r>
    </w:p>
  </w:footnote>
  <w:footnote w:type="continuationSeparator" w:id="0">
    <w:p w14:paraId="78198927" w14:textId="77777777" w:rsidR="00136FC5" w:rsidRDefault="00136FC5" w:rsidP="004C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1D9E" w14:textId="01903763" w:rsidR="00E82763" w:rsidRDefault="00E82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8B7F" w14:textId="7DB03D85" w:rsidR="00306429" w:rsidRDefault="00306429">
    <w:pPr>
      <w:pStyle w:val="Header"/>
    </w:pPr>
    <w:r w:rsidRPr="001A75E8">
      <w:rPr>
        <w:rFonts w:ascii="Georgia" w:hAnsi="Georgia"/>
        <w:b/>
        <w:bCs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6D350CF4" wp14:editId="273ECD6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96500" cy="7223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peterlee/Desktop/Logo Assets/Georgia logo sets for print/Georgia Logos PNG 300 Print/Print-GEORGIA-FS-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6500" cy="72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FF6"/>
    <w:multiLevelType w:val="hybridMultilevel"/>
    <w:tmpl w:val="0D00FE36"/>
    <w:lvl w:ilvl="0" w:tplc="397240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A8DA278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09A0CD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E84"/>
    <w:multiLevelType w:val="hybridMultilevel"/>
    <w:tmpl w:val="D41E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38C3"/>
    <w:multiLevelType w:val="hybridMultilevel"/>
    <w:tmpl w:val="9CA85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64EA8"/>
    <w:multiLevelType w:val="hybridMultilevel"/>
    <w:tmpl w:val="6E5E6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C1EE5"/>
    <w:multiLevelType w:val="hybridMultilevel"/>
    <w:tmpl w:val="0122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47F87"/>
    <w:multiLevelType w:val="hybridMultilevel"/>
    <w:tmpl w:val="C832D9E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209A0CD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C0B54"/>
    <w:multiLevelType w:val="hybridMultilevel"/>
    <w:tmpl w:val="33161AD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910BD"/>
    <w:multiLevelType w:val="hybridMultilevel"/>
    <w:tmpl w:val="1BB65F2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209A0CD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E741A"/>
    <w:multiLevelType w:val="hybridMultilevel"/>
    <w:tmpl w:val="A63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53BD0"/>
    <w:multiLevelType w:val="hybridMultilevel"/>
    <w:tmpl w:val="C2EA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035D1"/>
    <w:multiLevelType w:val="hybridMultilevel"/>
    <w:tmpl w:val="C1AC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B718F"/>
    <w:multiLevelType w:val="hybridMultilevel"/>
    <w:tmpl w:val="8F0A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775">
    <w:abstractNumId w:val="8"/>
  </w:num>
  <w:num w:numId="2" w16cid:durableId="1756048119">
    <w:abstractNumId w:val="1"/>
  </w:num>
  <w:num w:numId="3" w16cid:durableId="1475097192">
    <w:abstractNumId w:val="2"/>
  </w:num>
  <w:num w:numId="4" w16cid:durableId="110248857">
    <w:abstractNumId w:val="4"/>
  </w:num>
  <w:num w:numId="5" w16cid:durableId="942803480">
    <w:abstractNumId w:val="9"/>
  </w:num>
  <w:num w:numId="6" w16cid:durableId="684282664">
    <w:abstractNumId w:val="10"/>
  </w:num>
  <w:num w:numId="7" w16cid:durableId="1229077647">
    <w:abstractNumId w:val="11"/>
  </w:num>
  <w:num w:numId="8" w16cid:durableId="566956363">
    <w:abstractNumId w:val="3"/>
  </w:num>
  <w:num w:numId="9" w16cid:durableId="1339312893">
    <w:abstractNumId w:val="0"/>
  </w:num>
  <w:num w:numId="10" w16cid:durableId="1053847386">
    <w:abstractNumId w:val="6"/>
  </w:num>
  <w:num w:numId="11" w16cid:durableId="1555656414">
    <w:abstractNumId w:val="7"/>
  </w:num>
  <w:num w:numId="12" w16cid:durableId="911887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E5"/>
    <w:rsid w:val="00003516"/>
    <w:rsid w:val="000075A8"/>
    <w:rsid w:val="000257CC"/>
    <w:rsid w:val="0002599C"/>
    <w:rsid w:val="00045982"/>
    <w:rsid w:val="00050B81"/>
    <w:rsid w:val="00056DAE"/>
    <w:rsid w:val="000655B2"/>
    <w:rsid w:val="00093A0E"/>
    <w:rsid w:val="000A645A"/>
    <w:rsid w:val="000B39E5"/>
    <w:rsid w:val="000B4318"/>
    <w:rsid w:val="000F3C02"/>
    <w:rsid w:val="00136FC5"/>
    <w:rsid w:val="00141073"/>
    <w:rsid w:val="0015590C"/>
    <w:rsid w:val="0015612B"/>
    <w:rsid w:val="00187196"/>
    <w:rsid w:val="001A322E"/>
    <w:rsid w:val="001C290B"/>
    <w:rsid w:val="001C4CAB"/>
    <w:rsid w:val="001D0B6D"/>
    <w:rsid w:val="001E770E"/>
    <w:rsid w:val="001F11F5"/>
    <w:rsid w:val="001F32E0"/>
    <w:rsid w:val="001F44CF"/>
    <w:rsid w:val="001F58EE"/>
    <w:rsid w:val="00200F55"/>
    <w:rsid w:val="00220BAB"/>
    <w:rsid w:val="002339A1"/>
    <w:rsid w:val="0025677A"/>
    <w:rsid w:val="00265206"/>
    <w:rsid w:val="00287965"/>
    <w:rsid w:val="002C611A"/>
    <w:rsid w:val="002F5575"/>
    <w:rsid w:val="003026C1"/>
    <w:rsid w:val="00306429"/>
    <w:rsid w:val="003255A3"/>
    <w:rsid w:val="00327B21"/>
    <w:rsid w:val="00397DC8"/>
    <w:rsid w:val="003A2324"/>
    <w:rsid w:val="003B2E13"/>
    <w:rsid w:val="003D4FC1"/>
    <w:rsid w:val="003E0FB2"/>
    <w:rsid w:val="003E17B7"/>
    <w:rsid w:val="003E30FF"/>
    <w:rsid w:val="0041509B"/>
    <w:rsid w:val="004429E5"/>
    <w:rsid w:val="00442D00"/>
    <w:rsid w:val="004962F5"/>
    <w:rsid w:val="004A2BA1"/>
    <w:rsid w:val="004C2660"/>
    <w:rsid w:val="004C6FAA"/>
    <w:rsid w:val="004D1552"/>
    <w:rsid w:val="004D1960"/>
    <w:rsid w:val="004F28CC"/>
    <w:rsid w:val="00517C2C"/>
    <w:rsid w:val="00520692"/>
    <w:rsid w:val="0054399C"/>
    <w:rsid w:val="005A457F"/>
    <w:rsid w:val="005C5843"/>
    <w:rsid w:val="005E706F"/>
    <w:rsid w:val="006079D0"/>
    <w:rsid w:val="00611904"/>
    <w:rsid w:val="00633589"/>
    <w:rsid w:val="00633F4A"/>
    <w:rsid w:val="00640961"/>
    <w:rsid w:val="006738D2"/>
    <w:rsid w:val="006E41B8"/>
    <w:rsid w:val="007662FF"/>
    <w:rsid w:val="007871ED"/>
    <w:rsid w:val="007935B5"/>
    <w:rsid w:val="007A47E0"/>
    <w:rsid w:val="008171F3"/>
    <w:rsid w:val="008435E5"/>
    <w:rsid w:val="008931AA"/>
    <w:rsid w:val="008F2C8E"/>
    <w:rsid w:val="009070B1"/>
    <w:rsid w:val="009266F1"/>
    <w:rsid w:val="00942990"/>
    <w:rsid w:val="0096245A"/>
    <w:rsid w:val="00984C6E"/>
    <w:rsid w:val="009B1992"/>
    <w:rsid w:val="009C1FA6"/>
    <w:rsid w:val="00A326C2"/>
    <w:rsid w:val="00A665F1"/>
    <w:rsid w:val="00A72F90"/>
    <w:rsid w:val="00A92FAF"/>
    <w:rsid w:val="00AE2BC8"/>
    <w:rsid w:val="00AF7C39"/>
    <w:rsid w:val="00B11EBA"/>
    <w:rsid w:val="00B13B91"/>
    <w:rsid w:val="00B26CF9"/>
    <w:rsid w:val="00B400D5"/>
    <w:rsid w:val="00B47D33"/>
    <w:rsid w:val="00BC453E"/>
    <w:rsid w:val="00C2601F"/>
    <w:rsid w:val="00C60A42"/>
    <w:rsid w:val="00C74BFA"/>
    <w:rsid w:val="00CC26A0"/>
    <w:rsid w:val="00CD366E"/>
    <w:rsid w:val="00CD539D"/>
    <w:rsid w:val="00D14EF3"/>
    <w:rsid w:val="00D37203"/>
    <w:rsid w:val="00D70FDC"/>
    <w:rsid w:val="00D80954"/>
    <w:rsid w:val="00D85E1C"/>
    <w:rsid w:val="00DB76E8"/>
    <w:rsid w:val="00DF3F5A"/>
    <w:rsid w:val="00E12C47"/>
    <w:rsid w:val="00E13BF8"/>
    <w:rsid w:val="00E359CC"/>
    <w:rsid w:val="00E6221A"/>
    <w:rsid w:val="00E62DDF"/>
    <w:rsid w:val="00E82763"/>
    <w:rsid w:val="00ED7ECC"/>
    <w:rsid w:val="00EE116C"/>
    <w:rsid w:val="00F62562"/>
    <w:rsid w:val="00F660B2"/>
    <w:rsid w:val="00F83B2F"/>
    <w:rsid w:val="00FA3949"/>
    <w:rsid w:val="00FB5837"/>
    <w:rsid w:val="00FB6BAD"/>
    <w:rsid w:val="00FE6D69"/>
    <w:rsid w:val="00FF0386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7C67"/>
  <w15:chartTrackingRefBased/>
  <w15:docId w15:val="{6D89EEFF-CF20-2548-819D-B83347B4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FAA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C6FA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1"/>
    <w:rsid w:val="004C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ent">
    <w:name w:val="Event"/>
    <w:basedOn w:val="Normal"/>
    <w:qFormat/>
    <w:rsid w:val="004C6FAA"/>
    <w:pPr>
      <w:spacing w:after="80" w:line="240" w:lineRule="auto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4C6FAA"/>
    <w:rPr>
      <w:color w:val="00A3AD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FAA"/>
  </w:style>
  <w:style w:type="character" w:styleId="UnresolvedMention">
    <w:name w:val="Unresolved Mention"/>
    <w:basedOn w:val="DefaultParagraphFont"/>
    <w:uiPriority w:val="99"/>
    <w:semiHidden/>
    <w:unhideWhenUsed/>
    <w:rsid w:val="00D14E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5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3B2F"/>
    <w:rPr>
      <w:color w:val="E4002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ll-being.uga.edu/for-campus-communicators/" TargetMode="External"/><Relationship Id="rId13" Type="http://schemas.openxmlformats.org/officeDocument/2006/relationships/hyperlink" Target="https://eoo.uga.edu/laws-policies-and-regulations/title-ix-and-sexual-misconduct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ikaela.Dallas@uga.edu?subject=Student%20Care%20and%20Outreach" TargetMode="External"/><Relationship Id="rId12" Type="http://schemas.openxmlformats.org/officeDocument/2006/relationships/hyperlink" Target="https://well-being.uga.edu/well-being-hub/" TargetMode="External"/><Relationship Id="rId17" Type="http://schemas.openxmlformats.org/officeDocument/2006/relationships/hyperlink" Target="https://forms.office.com/r/yNAV8YKDXT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.asana.com/?k=pDvBNJlskqCo9kjcSS4oxg&amp;d=96309845321261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a-program-request.web.app/hom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enesis.Sanchez@uga.edu?subject=On-Hand%20Merch" TargetMode="External"/><Relationship Id="rId10" Type="http://schemas.openxmlformats.org/officeDocument/2006/relationships/hyperlink" Target="https://well-being.uga.edu/support-dawgs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ell-being.uga.edu/digital-virtual-resources/" TargetMode="External"/><Relationship Id="rId14" Type="http://schemas.openxmlformats.org/officeDocument/2006/relationships/hyperlink" Target="https://givepul.se/a5z76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776E64"/>
      </a:dk2>
      <a:lt2>
        <a:srgbClr val="D6D2C4"/>
      </a:lt2>
      <a:accent1>
        <a:srgbClr val="BA0C2F"/>
      </a:accent1>
      <a:accent2>
        <a:srgbClr val="E4002B"/>
      </a:accent2>
      <a:accent3>
        <a:srgbClr val="00A3AD"/>
      </a:accent3>
      <a:accent4>
        <a:srgbClr val="D6D2C4"/>
      </a:accent4>
      <a:accent5>
        <a:srgbClr val="BA0C2F"/>
      </a:accent5>
      <a:accent6>
        <a:srgbClr val="E4002B"/>
      </a:accent6>
      <a:hlink>
        <a:srgbClr val="00A3AD"/>
      </a:hlink>
      <a:folHlink>
        <a:srgbClr val="E4002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Georgia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Ernestine Sicard</dc:creator>
  <cp:keywords/>
  <dc:description/>
  <cp:lastModifiedBy>Jamie  Jimenez</cp:lastModifiedBy>
  <cp:revision>2</cp:revision>
  <dcterms:created xsi:type="dcterms:W3CDTF">2026-05-27T13:54:00Z</dcterms:created>
  <dcterms:modified xsi:type="dcterms:W3CDTF">2026-05-27T13:54:00Z</dcterms:modified>
</cp:coreProperties>
</file>