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35FB8927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Terry College of Business –</w:t>
      </w:r>
      <w:r w:rsidR="004A178C">
        <w:rPr>
          <w:rFonts w:asciiTheme="minorHAnsi" w:hAnsiTheme="minorHAnsi" w:cstheme="minorHAnsi"/>
          <w:b/>
          <w:sz w:val="22"/>
          <w:szCs w:val="22"/>
        </w:rPr>
        <w:t xml:space="preserve">March </w:t>
      </w:r>
      <w:r w:rsidRPr="004C6FAA">
        <w:rPr>
          <w:rFonts w:asciiTheme="minorHAnsi" w:hAnsiTheme="minorHAnsi" w:cstheme="minorHAnsi"/>
          <w:b/>
          <w:sz w:val="22"/>
          <w:szCs w:val="22"/>
        </w:rPr>
        <w:t>202</w:t>
      </w:r>
      <w:r w:rsidR="002F5575">
        <w:rPr>
          <w:rFonts w:asciiTheme="minorHAnsi" w:hAnsiTheme="minorHAnsi" w:cstheme="minorHAnsi"/>
          <w:b/>
          <w:sz w:val="22"/>
          <w:szCs w:val="22"/>
        </w:rPr>
        <w:t>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</w:t>
      </w:r>
      <w:r w:rsidR="000655B2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9E2F08F" w14:textId="283D1BB4" w:rsidR="004C6FAA" w:rsidRDefault="004A178C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March 18, 2026 </w:t>
      </w:r>
      <w:r w:rsidR="008F2C8E">
        <w:rPr>
          <w:rFonts w:asciiTheme="minorHAnsi" w:hAnsiTheme="minorHAnsi" w:cstheme="minorHAnsi"/>
          <w:b/>
          <w:sz w:val="22"/>
          <w:szCs w:val="22"/>
        </w:rPr>
        <w:t xml:space="preserve">from </w:t>
      </w:r>
      <w:r w:rsidR="00FE6D69"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  <w:r w:rsidR="008F2C8E">
        <w:rPr>
          <w:rFonts w:asciiTheme="minorHAnsi" w:hAnsiTheme="minorHAnsi" w:cstheme="minorHAnsi"/>
          <w:b/>
          <w:sz w:val="22"/>
          <w:szCs w:val="22"/>
        </w:rPr>
        <w:t>-10:00am</w:t>
      </w:r>
    </w:p>
    <w:p w14:paraId="306E7D23" w14:textId="2775FC45" w:rsidR="008F2C8E" w:rsidRPr="004C6FAA" w:rsidRDefault="008F2C8E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 w:rsidRPr="004A178C">
        <w:rPr>
          <w:rFonts w:asciiTheme="minorHAnsi" w:hAnsiTheme="minorHAnsi" w:cstheme="minorHAnsi"/>
          <w:b/>
          <w:sz w:val="22"/>
          <w:szCs w:val="22"/>
        </w:rPr>
        <w:t xml:space="preserve">Location: </w:t>
      </w:r>
      <w:r w:rsidR="00E62DDF" w:rsidRPr="004A178C">
        <w:rPr>
          <w:rFonts w:asciiTheme="minorHAnsi" w:hAnsiTheme="minorHAnsi" w:cstheme="minorHAnsi"/>
          <w:b/>
          <w:sz w:val="22"/>
          <w:szCs w:val="22"/>
        </w:rPr>
        <w:t>E227 Hein Conference Room</w:t>
      </w:r>
    </w:p>
    <w:p w14:paraId="1911CE61" w14:textId="317D3078" w:rsidR="004C6FAA" w:rsidRDefault="004C6FAA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Cs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Link:</w:t>
      </w:r>
      <w:r w:rsidRPr="004C6FAA">
        <w:t xml:space="preserve"> </w:t>
      </w:r>
      <w:r w:rsidR="00723AC5" w:rsidRPr="00723AC5">
        <w:t>https://zoom.us/j/93635978780</w:t>
      </w:r>
    </w:p>
    <w:p w14:paraId="2020DC57" w14:textId="77777777" w:rsidR="00D14EF3" w:rsidRPr="008962A9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10"/>
          <w:szCs w:val="10"/>
        </w:rPr>
      </w:pPr>
    </w:p>
    <w:p w14:paraId="4E402B4B" w14:textId="0EC9B0FE" w:rsidR="008962A9" w:rsidRPr="008962A9" w:rsidRDefault="004C6FAA" w:rsidP="004C6FAA">
      <w:pPr>
        <w:rPr>
          <w:bCs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B47D33">
        <w:rPr>
          <w:bCs/>
        </w:rPr>
        <w:t>(*= in attendance)</w:t>
      </w:r>
    </w:p>
    <w:tbl>
      <w:tblPr>
        <w:tblStyle w:val="TableGrid"/>
        <w:tblW w:w="10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800"/>
        <w:gridCol w:w="8630"/>
      </w:tblGrid>
      <w:tr w:rsidR="002F5575" w:rsidRPr="004C6FAA" w14:paraId="4C99368B" w14:textId="77777777" w:rsidTr="004A178C">
        <w:trPr>
          <w:trHeight w:val="426"/>
        </w:trPr>
        <w:tc>
          <w:tcPr>
            <w:tcW w:w="1800" w:type="dxa"/>
          </w:tcPr>
          <w:p w14:paraId="2483BBBF" w14:textId="58A6CA6E" w:rsidR="002F5575" w:rsidRPr="004C6FAA" w:rsidRDefault="00A665F1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Harris</w:t>
            </w:r>
          </w:p>
          <w:p w14:paraId="6CC662D4" w14:textId="0F109849" w:rsidR="002F5575" w:rsidRPr="003D4FC1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Vivian Brookshire</w:t>
            </w:r>
          </w:p>
          <w:p w14:paraId="11CA540F" w14:textId="1F89409E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 w:rsidRPr="004C6FAA">
              <w:rPr>
                <w:sz w:val="20"/>
                <w:szCs w:val="20"/>
              </w:rPr>
              <w:t>Michele Plogh</w:t>
            </w:r>
          </w:p>
          <w:p w14:paraId="1A076C70" w14:textId="11A83247" w:rsidR="002F5575" w:rsidRPr="00B822D8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Erin Garrett</w:t>
            </w:r>
          </w:p>
          <w:p w14:paraId="29D7C5E0" w14:textId="7C9D9472" w:rsidR="002F5575" w:rsidRPr="000B39E5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Carla Hill</w:t>
            </w:r>
          </w:p>
          <w:p w14:paraId="55CEFD43" w14:textId="0E478D2C" w:rsidR="002F5575" w:rsidRPr="004C6FAA" w:rsidRDefault="002F5575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</w:t>
            </w:r>
            <w:r w:rsidR="004A17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Sensabaugh</w:t>
            </w:r>
          </w:p>
          <w:p w14:paraId="00D6D9D9" w14:textId="4454E4A2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 w:rsidRPr="004C6FAA">
              <w:rPr>
                <w:sz w:val="20"/>
                <w:szCs w:val="20"/>
              </w:rPr>
              <w:t>Keith Anderson</w:t>
            </w:r>
          </w:p>
          <w:p w14:paraId="4D6FF987" w14:textId="07D3E110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Bailey Bryant</w:t>
            </w:r>
          </w:p>
          <w:p w14:paraId="5BC48383" w14:textId="78ADE306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 w:rsidRPr="004C6FAA">
              <w:rPr>
                <w:sz w:val="20"/>
                <w:szCs w:val="20"/>
              </w:rPr>
              <w:t>Kari Sicard</w:t>
            </w:r>
          </w:p>
          <w:p w14:paraId="1CF62B3C" w14:textId="77777777" w:rsidR="002F5575" w:rsidRDefault="002F5575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14:paraId="0404C3A6" w14:textId="20554699" w:rsidR="002238D6" w:rsidRPr="002238D6" w:rsidRDefault="002238D6" w:rsidP="002F5575">
            <w:pPr>
              <w:pStyle w:val="Event"/>
              <w:widowControl w:val="0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2238D6">
              <w:rPr>
                <w:b/>
                <w:bCs/>
                <w:sz w:val="20"/>
                <w:szCs w:val="20"/>
              </w:rPr>
              <w:t>Vacancy</w:t>
            </w:r>
          </w:p>
          <w:p w14:paraId="39C1250D" w14:textId="41EB622D" w:rsidR="002F5575" w:rsidRPr="004C6FAA" w:rsidRDefault="00C0634D" w:rsidP="004A178C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 w:rsidRPr="004C6FAA">
              <w:rPr>
                <w:sz w:val="20"/>
                <w:szCs w:val="20"/>
              </w:rPr>
              <w:t>Becky Curry</w:t>
            </w:r>
          </w:p>
          <w:p w14:paraId="41B73ADD" w14:textId="7E224211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Jamie Jimenez</w:t>
            </w:r>
          </w:p>
          <w:p w14:paraId="2D5A13A4" w14:textId="7C4C88FF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Allison Gilmore</w:t>
            </w:r>
          </w:p>
          <w:p w14:paraId="73B04EDF" w14:textId="034D91B2" w:rsidR="002F5575" w:rsidRPr="004C6FAA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 w:rsidRPr="004C6FAA">
              <w:rPr>
                <w:sz w:val="20"/>
                <w:szCs w:val="20"/>
              </w:rPr>
              <w:t>Megan Henning</w:t>
            </w:r>
          </w:p>
          <w:p w14:paraId="4DCEA81D" w14:textId="77777777" w:rsidR="002F5575" w:rsidRPr="004C6FAA" w:rsidRDefault="002F5575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Salina Beltran</w:t>
            </w:r>
          </w:p>
          <w:p w14:paraId="0C1437FB" w14:textId="06998CFA" w:rsidR="002F5575" w:rsidRPr="001F58EE" w:rsidRDefault="001F58EE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Medina</w:t>
            </w:r>
          </w:p>
          <w:p w14:paraId="7EB44AAF" w14:textId="56F31005" w:rsidR="002F5575" w:rsidRPr="00C74BFA" w:rsidRDefault="00A665F1" w:rsidP="002F5575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Brodrick</w:t>
            </w:r>
          </w:p>
          <w:p w14:paraId="65A205BF" w14:textId="51DB1562" w:rsidR="002F5575" w:rsidRPr="00E301FC" w:rsidRDefault="00C0634D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 w:rsidRPr="00E301FC">
              <w:rPr>
                <w:sz w:val="20"/>
                <w:szCs w:val="20"/>
              </w:rPr>
              <w:t>Nicole Moore</w:t>
            </w:r>
          </w:p>
          <w:p w14:paraId="13C35911" w14:textId="77777777" w:rsidR="002F5575" w:rsidRPr="004C6FAA" w:rsidRDefault="002F5575" w:rsidP="002F557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14:paraId="483C8B23" w14:textId="77777777" w:rsidR="002F5575" w:rsidRPr="004C6FAA" w:rsidRDefault="002F5575" w:rsidP="002F5575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74193627" w14:textId="77777777" w:rsidR="002F5575" w:rsidRDefault="002F5575" w:rsidP="002F5575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Grant</w:t>
            </w:r>
          </w:p>
          <w:p w14:paraId="529A3E21" w14:textId="5521ADDE" w:rsidR="002238D6" w:rsidRPr="002238D6" w:rsidRDefault="002238D6" w:rsidP="002F5575">
            <w:pPr>
              <w:pStyle w:val="Event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2238D6">
              <w:rPr>
                <w:b/>
                <w:bCs/>
                <w:sz w:val="20"/>
                <w:szCs w:val="20"/>
              </w:rPr>
              <w:t>Vacancy</w:t>
            </w:r>
          </w:p>
          <w:p w14:paraId="0F784346" w14:textId="5CD02186" w:rsidR="004A178C" w:rsidRPr="004A178C" w:rsidRDefault="00C0634D" w:rsidP="004A178C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A178C">
              <w:rPr>
                <w:sz w:val="20"/>
                <w:szCs w:val="20"/>
              </w:rPr>
              <w:t>Gina Hernandez</w:t>
            </w:r>
          </w:p>
        </w:tc>
        <w:tc>
          <w:tcPr>
            <w:tcW w:w="8630" w:type="dxa"/>
          </w:tcPr>
          <w:p w14:paraId="671DBA60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Tull School of Accounting</w:t>
            </w:r>
          </w:p>
          <w:p w14:paraId="7A83E3D7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Finance</w:t>
            </w:r>
          </w:p>
          <w:p w14:paraId="30C8AFAF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Undergraduate Business Programs</w:t>
            </w:r>
          </w:p>
          <w:p w14:paraId="1E089ABA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Development &amp; Alumni Relations</w:t>
            </w:r>
          </w:p>
          <w:p w14:paraId="4B24965B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Business Office</w:t>
            </w:r>
          </w:p>
          <w:p w14:paraId="55A8F128" w14:textId="61052525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Full-Time MBA &amp; MSBA</w:t>
            </w:r>
          </w:p>
          <w:p w14:paraId="4D386C0A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Dean’s Office</w:t>
            </w:r>
          </w:p>
          <w:p w14:paraId="089593AD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John Munro Godfrey, Sr. Department of Economics</w:t>
            </w:r>
          </w:p>
          <w:p w14:paraId="6D4F17BB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International Business Programs</w:t>
            </w:r>
          </w:p>
          <w:p w14:paraId="0E4E5081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Legal Studies, Real Estate, C. Herman Terry Risk Management &amp; Insurance</w:t>
            </w:r>
          </w:p>
          <w:p w14:paraId="6D732A2B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Facilities &amp; Logistics</w:t>
            </w:r>
          </w:p>
          <w:p w14:paraId="7625B47F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Management Information Systems</w:t>
            </w:r>
          </w:p>
          <w:p w14:paraId="1F8A562A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Marketing</w:t>
            </w:r>
          </w:p>
          <w:p w14:paraId="19183DA3" w14:textId="349DAB1E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Music Business</w:t>
            </w:r>
          </w:p>
          <w:p w14:paraId="5201486B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Entrepreneurship</w:t>
            </w:r>
          </w:p>
          <w:p w14:paraId="1643FF2D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Office of Marketing &amp; Communications</w:t>
            </w:r>
          </w:p>
          <w:p w14:paraId="49A10DB4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Office of Information Technology &amp; Selig</w:t>
            </w:r>
          </w:p>
          <w:p w14:paraId="4297A09C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Institute for Leadership Advancement</w:t>
            </w:r>
          </w:p>
          <w:p w14:paraId="4DF961EE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Management</w:t>
            </w:r>
          </w:p>
          <w:p w14:paraId="732EB875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Executive Programs</w:t>
            </w:r>
          </w:p>
          <w:p w14:paraId="626747E7" w14:textId="77777777" w:rsidR="00A665F1" w:rsidRPr="00A665F1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Professional, Executive, &amp; Online MBA</w:t>
            </w:r>
          </w:p>
          <w:p w14:paraId="61D22E9A" w14:textId="77777777" w:rsidR="002F5575" w:rsidRDefault="00A665F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Undergraduate Student Services &amp; Office of Professional and Community Engagement</w:t>
            </w:r>
          </w:p>
          <w:p w14:paraId="1145CAE0" w14:textId="77777777" w:rsidR="009070B1" w:rsidRDefault="009070B1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M. Douglass &amp; V. Kay Ivester Institute for Business Analytics and Insights</w:t>
            </w:r>
          </w:p>
          <w:p w14:paraId="1939770F" w14:textId="2161B009" w:rsidR="004A178C" w:rsidRPr="003D4FC1" w:rsidRDefault="004A178C" w:rsidP="00A665F1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Finance and Administration </w:t>
            </w:r>
          </w:p>
        </w:tc>
      </w:tr>
    </w:tbl>
    <w:p w14:paraId="2B3EFD34" w14:textId="22265550" w:rsidR="00220BAB" w:rsidRPr="008962A9" w:rsidRDefault="00220BAB">
      <w:pPr>
        <w:rPr>
          <w:rFonts w:cs="Calibri Light"/>
          <w:sz w:val="28"/>
          <w:szCs w:val="28"/>
        </w:rPr>
      </w:pPr>
    </w:p>
    <w:p w14:paraId="4BDF9E0A" w14:textId="77777777" w:rsidR="00B47D33" w:rsidRDefault="00B47D33" w:rsidP="008F3398">
      <w:pPr>
        <w:spacing w:after="0"/>
        <w:rPr>
          <w:b/>
        </w:rPr>
      </w:pPr>
      <w:r>
        <w:rPr>
          <w:b/>
        </w:rPr>
        <w:t>Agenda</w:t>
      </w:r>
    </w:p>
    <w:p w14:paraId="76782C05" w14:textId="3B6F1F61" w:rsidR="00045982" w:rsidRDefault="002238D6" w:rsidP="00045982">
      <w:pPr>
        <w:pStyle w:val="ListParagraph"/>
        <w:numPr>
          <w:ilvl w:val="0"/>
          <w:numId w:val="9"/>
        </w:numPr>
        <w:rPr>
          <w:rFonts w:cs="Calibri Light"/>
        </w:rPr>
      </w:pPr>
      <w:r>
        <w:rPr>
          <w:rFonts w:cs="Calibri Light"/>
        </w:rPr>
        <w:t xml:space="preserve">Guest Speaker: </w:t>
      </w:r>
      <w:r w:rsidR="004A178C" w:rsidRPr="004A178C">
        <w:rPr>
          <w:rFonts w:cs="Calibri Light"/>
        </w:rPr>
        <w:t xml:space="preserve">Kevin Kirsche from </w:t>
      </w:r>
      <w:r w:rsidR="00C0634D">
        <w:rPr>
          <w:rFonts w:cs="Calibri Light"/>
        </w:rPr>
        <w:t xml:space="preserve">Office of Sustainability, Director (add link) </w:t>
      </w:r>
    </w:p>
    <w:p w14:paraId="787D7A76" w14:textId="279A0B61" w:rsidR="00C0634D" w:rsidRDefault="00C0634D" w:rsidP="00C0634D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 xml:space="preserve">Actively partners with UGA students, faculty, staff and the broader community to advance initiatives in teaching, research, service, student engagement, and campus operations toward a shared vision for our campus. </w:t>
      </w:r>
    </w:p>
    <w:p w14:paraId="4FDB6249" w14:textId="1E51222D" w:rsidR="00C0634D" w:rsidRDefault="00C0634D" w:rsidP="00127C24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Student involvement includes running programs such as UGA Swap Shop, Professional Clothing Closet, Trash Trap in water streams, Student Food Pantry and many more.</w:t>
      </w:r>
    </w:p>
    <w:p w14:paraId="2F08A8A3" w14:textId="1AC28E6E" w:rsidR="00C0634D" w:rsidRPr="00C0634D" w:rsidRDefault="00C0634D" w:rsidP="00127C24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 xml:space="preserve">Staff Involvement: </w:t>
      </w:r>
      <w:r w:rsidRPr="00C0634D">
        <w:rPr>
          <w:rFonts w:cs="Calibri Light"/>
        </w:rPr>
        <w:t xml:space="preserve">Sustainability Leadership Program </w:t>
      </w:r>
    </w:p>
    <w:p w14:paraId="6816754A" w14:textId="730E195B" w:rsidR="00C0634D" w:rsidRDefault="00C0634D" w:rsidP="00127C24">
      <w:pPr>
        <w:pStyle w:val="ListParagraph"/>
        <w:numPr>
          <w:ilvl w:val="2"/>
          <w:numId w:val="9"/>
        </w:numPr>
        <w:rPr>
          <w:rFonts w:cs="Calibri Light"/>
        </w:rPr>
      </w:pPr>
      <w:r>
        <w:rPr>
          <w:rFonts w:cs="Calibri Light"/>
        </w:rPr>
        <w:t xml:space="preserve">Two-semester cohort program with 11 bi-weekly meetings on Thursday mornings in the Fall. The final module will provide </w:t>
      </w:r>
      <w:r w:rsidR="006678E3">
        <w:rPr>
          <w:rFonts w:cs="Calibri Light"/>
        </w:rPr>
        <w:t>participants with</w:t>
      </w:r>
      <w:r>
        <w:rPr>
          <w:rFonts w:cs="Calibri Light"/>
        </w:rPr>
        <w:t xml:space="preserve"> the opportunity to plan </w:t>
      </w:r>
      <w:r w:rsidR="008962A9">
        <w:rPr>
          <w:rFonts w:cs="Calibri Light"/>
        </w:rPr>
        <w:t xml:space="preserve">a </w:t>
      </w:r>
      <w:r>
        <w:rPr>
          <w:rFonts w:cs="Calibri Light"/>
        </w:rPr>
        <w:t>sustainability project in the workplace. After the 8 initial modules, monthly cohort meetings will be held during January-June to provide support and mutual learning during sustainability project implementation.</w:t>
      </w:r>
    </w:p>
    <w:p w14:paraId="66B624FA" w14:textId="1AFCD781" w:rsidR="00C0634D" w:rsidRDefault="00C0634D" w:rsidP="00C0634D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lastRenderedPageBreak/>
        <w:t>Current available programs:</w:t>
      </w:r>
    </w:p>
    <w:p w14:paraId="2A51641B" w14:textId="6E469A26" w:rsidR="00C0634D" w:rsidRPr="00067AC0" w:rsidRDefault="00127C24" w:rsidP="00067AC0">
      <w:pPr>
        <w:pStyle w:val="ListParagraph"/>
        <w:numPr>
          <w:ilvl w:val="2"/>
          <w:numId w:val="9"/>
        </w:numPr>
        <w:rPr>
          <w:rFonts w:cs="Calibri Light"/>
        </w:rPr>
      </w:pPr>
      <w:hyperlink r:id="rId7" w:history="1">
        <w:r w:rsidR="00C0634D" w:rsidRPr="00127C24">
          <w:rPr>
            <w:rStyle w:val="Hyperlink"/>
            <w:rFonts w:cs="Calibri Light"/>
          </w:rPr>
          <w:t>Swap Shop</w:t>
        </w:r>
      </w:hyperlink>
      <w:r w:rsidR="00C0634D">
        <w:rPr>
          <w:rFonts w:cs="Calibri Light"/>
        </w:rPr>
        <w:t xml:space="preserve"> in MLC</w:t>
      </w:r>
      <w:r>
        <w:rPr>
          <w:rFonts w:cs="Calibri Light"/>
        </w:rPr>
        <w:t xml:space="preserve"> (Room 278</w:t>
      </w:r>
      <w:r w:rsidR="006678E3">
        <w:rPr>
          <w:rFonts w:cs="Calibri Light"/>
        </w:rPr>
        <w:t>)</w:t>
      </w:r>
      <w:r w:rsidR="00067AC0">
        <w:rPr>
          <w:rFonts w:cs="Calibri Light"/>
        </w:rPr>
        <w:t xml:space="preserve"> for </w:t>
      </w:r>
      <w:r w:rsidR="006678E3">
        <w:rPr>
          <w:rFonts w:cs="Calibri Light"/>
        </w:rPr>
        <w:t xml:space="preserve">donated </w:t>
      </w:r>
      <w:r w:rsidR="00067AC0">
        <w:rPr>
          <w:rFonts w:cs="Calibri Light"/>
        </w:rPr>
        <w:t>used items to encourage circular economy practices</w:t>
      </w:r>
      <w:r w:rsidR="006678E3">
        <w:rPr>
          <w:rFonts w:cs="Calibri Light"/>
        </w:rPr>
        <w:t xml:space="preserve"> and p</w:t>
      </w:r>
      <w:r w:rsidR="00067AC0">
        <w:rPr>
          <w:rFonts w:cs="Calibri Light"/>
        </w:rPr>
        <w:t xml:space="preserve">romote </w:t>
      </w:r>
      <w:r w:rsidRPr="00067AC0">
        <w:rPr>
          <w:rFonts w:cs="Calibri Light"/>
        </w:rPr>
        <w:t>Textile Recycling</w:t>
      </w:r>
      <w:r w:rsidR="00067AC0">
        <w:rPr>
          <w:rFonts w:cs="Calibri Light"/>
        </w:rPr>
        <w:t xml:space="preserve"> and </w:t>
      </w:r>
      <w:r w:rsidR="00C0634D" w:rsidRPr="00067AC0">
        <w:rPr>
          <w:rFonts w:cs="Calibri Light"/>
        </w:rPr>
        <w:t>Mending Workshops</w:t>
      </w:r>
      <w:r w:rsidR="00BE7151">
        <w:rPr>
          <w:rFonts w:cs="Calibri Light"/>
        </w:rPr>
        <w:t>.</w:t>
      </w:r>
      <w:r w:rsidRPr="00067AC0">
        <w:rPr>
          <w:rFonts w:cs="Calibri Light"/>
        </w:rPr>
        <w:t xml:space="preserve"> </w:t>
      </w:r>
    </w:p>
    <w:p w14:paraId="35B9D523" w14:textId="7955C080" w:rsidR="00C0634D" w:rsidRDefault="00BE7151" w:rsidP="00C0634D">
      <w:pPr>
        <w:pStyle w:val="ListParagraph"/>
        <w:numPr>
          <w:ilvl w:val="2"/>
          <w:numId w:val="9"/>
        </w:numPr>
        <w:rPr>
          <w:rFonts w:cs="Calibri Light"/>
        </w:rPr>
      </w:pPr>
      <w:hyperlink r:id="rId8" w:history="1">
        <w:r w:rsidR="00C0634D" w:rsidRPr="00BE7151">
          <w:rPr>
            <w:rStyle w:val="Hyperlink"/>
            <w:rFonts w:cs="Calibri Light"/>
          </w:rPr>
          <w:t>Trash trap</w:t>
        </w:r>
      </w:hyperlink>
      <w:r w:rsidR="00C0634D">
        <w:rPr>
          <w:rFonts w:cs="Calibri Light"/>
        </w:rPr>
        <w:t xml:space="preserve"> in water streams</w:t>
      </w:r>
      <w:r>
        <w:rPr>
          <w:rFonts w:cs="Calibri Light"/>
        </w:rPr>
        <w:t xml:space="preserve"> around campus, one located outside of Bolton Dining Commons, emptied regularly by students to reduce plastic pollution on campus. </w:t>
      </w:r>
    </w:p>
    <w:p w14:paraId="230D89E5" w14:textId="77777777" w:rsidR="00794ACE" w:rsidRDefault="00BE7151" w:rsidP="00794ACE">
      <w:pPr>
        <w:pStyle w:val="ListParagraph"/>
        <w:numPr>
          <w:ilvl w:val="2"/>
          <w:numId w:val="9"/>
        </w:numPr>
        <w:rPr>
          <w:rFonts w:cs="Calibri Light"/>
        </w:rPr>
      </w:pPr>
      <w:hyperlink r:id="rId9" w:history="1">
        <w:r w:rsidRPr="00BE7151">
          <w:rPr>
            <w:rStyle w:val="Hyperlink"/>
            <w:rFonts w:cs="Calibri Light"/>
          </w:rPr>
          <w:t>UGA Living Lab</w:t>
        </w:r>
      </w:hyperlink>
      <w:r w:rsidRPr="00BE7151">
        <w:rPr>
          <w:rFonts w:cs="Calibri Light"/>
        </w:rPr>
        <w:t xml:space="preserve"> connects staff, faculty, and students to leverage existing university resources in developing sustainable, data-informed solutions that improve operational effectiveness and efficiency.</w:t>
      </w:r>
      <w:r>
        <w:rPr>
          <w:rFonts w:cs="Calibri Light"/>
        </w:rPr>
        <w:t xml:space="preserve"> </w:t>
      </w:r>
      <w:r w:rsidR="00C0634D" w:rsidRPr="00BE7151">
        <w:rPr>
          <w:rFonts w:cs="Calibri Light"/>
        </w:rPr>
        <w:t xml:space="preserve"> </w:t>
      </w:r>
    </w:p>
    <w:p w14:paraId="39B0A0CF" w14:textId="0B4D09A3" w:rsidR="006678E3" w:rsidRDefault="00794ACE" w:rsidP="006678E3">
      <w:pPr>
        <w:pStyle w:val="ListParagraph"/>
        <w:numPr>
          <w:ilvl w:val="2"/>
          <w:numId w:val="9"/>
        </w:numPr>
        <w:rPr>
          <w:rFonts w:cs="Calibri Light"/>
        </w:rPr>
      </w:pPr>
      <w:hyperlink r:id="rId10" w:history="1">
        <w:r w:rsidRPr="00794ACE">
          <w:rPr>
            <w:rStyle w:val="Hyperlink"/>
            <w:rFonts w:cs="Calibri Light"/>
          </w:rPr>
          <w:t>Circularity and Zero Waste</w:t>
        </w:r>
      </w:hyperlink>
      <w:r>
        <w:rPr>
          <w:rFonts w:cs="Calibri Light"/>
        </w:rPr>
        <w:t xml:space="preserve"> encourages programs such as Zero Waste Events, on campus composting, waste separation, and more.</w:t>
      </w:r>
      <w:r w:rsidR="006678E3">
        <w:rPr>
          <w:rFonts w:cs="Calibri Light"/>
        </w:rPr>
        <w:t xml:space="preserve"> TCB is an early adopter in campus composting waste separation.</w:t>
      </w:r>
    </w:p>
    <w:p w14:paraId="7711D3FD" w14:textId="50605015" w:rsidR="006678E3" w:rsidRDefault="006678E3" w:rsidP="006678E3">
      <w:pPr>
        <w:pStyle w:val="ListParagraph"/>
        <w:numPr>
          <w:ilvl w:val="2"/>
          <w:numId w:val="9"/>
        </w:numPr>
        <w:rPr>
          <w:rFonts w:cs="Calibri Light"/>
        </w:rPr>
      </w:pPr>
      <w:hyperlink r:id="rId11" w:history="1">
        <w:r w:rsidRPr="006678E3">
          <w:rPr>
            <w:rStyle w:val="Hyperlink"/>
            <w:rFonts w:cs="Calibri Light"/>
          </w:rPr>
          <w:t>Farm to Campus Markets</w:t>
        </w:r>
      </w:hyperlink>
      <w:r w:rsidRPr="006678E3">
        <w:rPr>
          <w:rFonts w:cs="Calibri Light"/>
        </w:rPr>
        <w:t xml:space="preserve"> are student-run partnerships with local farmers that provide accessible, sustainable food and community engagement opportunities to support the health and well-being of the UGA campus.</w:t>
      </w:r>
      <w:r>
        <w:rPr>
          <w:rFonts w:cs="Calibri Light"/>
        </w:rPr>
        <w:t xml:space="preserve"> Markets take place most Wednesdays from 12PM-3PM at Tate Plaza.</w:t>
      </w:r>
    </w:p>
    <w:p w14:paraId="4002A2CD" w14:textId="6414BA82" w:rsidR="006678E3" w:rsidRDefault="006678E3" w:rsidP="006678E3">
      <w:pPr>
        <w:pStyle w:val="ListParagraph"/>
        <w:numPr>
          <w:ilvl w:val="2"/>
          <w:numId w:val="9"/>
        </w:numPr>
        <w:rPr>
          <w:rFonts w:cs="Calibri Light"/>
        </w:rPr>
      </w:pPr>
      <w:hyperlink r:id="rId12" w:history="1">
        <w:proofErr w:type="spellStart"/>
        <w:r w:rsidR="00C0634D" w:rsidRPr="006678E3">
          <w:rPr>
            <w:rStyle w:val="Hyperlink"/>
            <w:rFonts w:cs="Calibri Light"/>
          </w:rPr>
          <w:t>UGArden</w:t>
        </w:r>
        <w:proofErr w:type="spellEnd"/>
      </w:hyperlink>
      <w:r>
        <w:rPr>
          <w:rFonts w:cs="Calibri Light"/>
        </w:rPr>
        <w:t xml:space="preserve"> Farm Stand </w:t>
      </w:r>
      <w:r w:rsidR="008F3398">
        <w:rPr>
          <w:rFonts w:cs="Calibri Light"/>
        </w:rPr>
        <w:t>–</w:t>
      </w:r>
      <w:r>
        <w:rPr>
          <w:rFonts w:cs="Calibri Light"/>
        </w:rPr>
        <w:t xml:space="preserve"> </w:t>
      </w:r>
      <w:r w:rsidR="008F3398">
        <w:rPr>
          <w:rFonts w:cs="Calibri Light"/>
        </w:rPr>
        <w:t>Pay-as-you-can Stand</w:t>
      </w:r>
      <w:r w:rsidR="00C0634D" w:rsidRPr="006678E3">
        <w:rPr>
          <w:rFonts w:cs="Calibri Light"/>
        </w:rPr>
        <w:t xml:space="preserve"> </w:t>
      </w:r>
    </w:p>
    <w:p w14:paraId="676B7872" w14:textId="7C459D2C" w:rsidR="00C0634D" w:rsidRPr="001F018D" w:rsidRDefault="00045982" w:rsidP="001F018D">
      <w:pPr>
        <w:pStyle w:val="ListParagraph"/>
        <w:numPr>
          <w:ilvl w:val="0"/>
          <w:numId w:val="9"/>
        </w:numPr>
        <w:rPr>
          <w:rFonts w:cs="Calibri Light"/>
        </w:rPr>
      </w:pPr>
      <w:r>
        <w:rPr>
          <w:rFonts w:cs="Calibri Light"/>
        </w:rPr>
        <w:t xml:space="preserve">Approval of </w:t>
      </w:r>
      <w:r w:rsidR="004A178C">
        <w:rPr>
          <w:rFonts w:cs="Calibri Light"/>
        </w:rPr>
        <w:t>February</w:t>
      </w:r>
      <w:r>
        <w:rPr>
          <w:rFonts w:cs="Calibri Light"/>
        </w:rPr>
        <w:t xml:space="preserve"> Minutes</w:t>
      </w:r>
      <w:r w:rsidR="001F018D">
        <w:rPr>
          <w:rFonts w:cs="Calibri Light"/>
        </w:rPr>
        <w:t>- (</w:t>
      </w:r>
      <w:r w:rsidR="001F018D" w:rsidRPr="001F018D">
        <w:rPr>
          <w:rFonts w:cs="Calibri Light"/>
          <w:i/>
          <w:iCs/>
        </w:rPr>
        <w:t>delayed</w:t>
      </w:r>
      <w:r w:rsidR="001F018D">
        <w:rPr>
          <w:rFonts w:cs="Calibri Light"/>
        </w:rPr>
        <w:t>)</w:t>
      </w:r>
    </w:p>
    <w:p w14:paraId="0D214701" w14:textId="63461ED2" w:rsidR="0054399C" w:rsidRPr="008F3398" w:rsidRDefault="00045982" w:rsidP="004A178C">
      <w:pPr>
        <w:pStyle w:val="ListParagraph"/>
        <w:numPr>
          <w:ilvl w:val="0"/>
          <w:numId w:val="9"/>
        </w:numPr>
        <w:rPr>
          <w:b/>
        </w:rPr>
      </w:pPr>
      <w:r w:rsidRPr="004A178C">
        <w:rPr>
          <w:bCs/>
        </w:rPr>
        <w:t>UGA Staff Council Updates</w:t>
      </w:r>
    </w:p>
    <w:p w14:paraId="79CAC877" w14:textId="5B1818CE" w:rsidR="008F3398" w:rsidRPr="008F3398" w:rsidRDefault="008F3398" w:rsidP="008F3398">
      <w:pPr>
        <w:pStyle w:val="ListParagraph"/>
        <w:numPr>
          <w:ilvl w:val="1"/>
          <w:numId w:val="9"/>
        </w:numPr>
        <w:rPr>
          <w:b/>
        </w:rPr>
      </w:pPr>
      <w:r>
        <w:rPr>
          <w:bCs/>
        </w:rPr>
        <w:t>Staff Resource Fair held at Tate Grand Hall</w:t>
      </w:r>
    </w:p>
    <w:p w14:paraId="4AD03EA9" w14:textId="628F26D4" w:rsidR="00045982" w:rsidRPr="004A178C" w:rsidRDefault="00045982" w:rsidP="00045982">
      <w:pPr>
        <w:pStyle w:val="ListParagraph"/>
        <w:numPr>
          <w:ilvl w:val="0"/>
          <w:numId w:val="9"/>
        </w:numPr>
        <w:rPr>
          <w:b/>
        </w:rPr>
      </w:pPr>
      <w:r w:rsidRPr="004A178C">
        <w:rPr>
          <w:bCs/>
        </w:rPr>
        <w:t>Committee Updates</w:t>
      </w:r>
    </w:p>
    <w:p w14:paraId="5E3E2DDE" w14:textId="7F880DF8" w:rsidR="00C0634D" w:rsidRPr="00880F27" w:rsidRDefault="004A178C" w:rsidP="00880F27">
      <w:pPr>
        <w:pStyle w:val="ListParagraph"/>
        <w:numPr>
          <w:ilvl w:val="1"/>
          <w:numId w:val="9"/>
        </w:numPr>
        <w:rPr>
          <w:b/>
        </w:rPr>
      </w:pPr>
      <w:r w:rsidRPr="004A178C">
        <w:rPr>
          <w:bCs/>
        </w:rPr>
        <w:t xml:space="preserve">BAPS-Staff </w:t>
      </w:r>
      <w:r w:rsidRPr="008F3398">
        <w:rPr>
          <w:bCs/>
        </w:rPr>
        <w:t>appreciation</w:t>
      </w:r>
      <w:r w:rsidR="00C0634D" w:rsidRPr="008F3398">
        <w:rPr>
          <w:bCs/>
        </w:rPr>
        <w:t xml:space="preserve"> </w:t>
      </w:r>
      <w:r w:rsidR="008F3398" w:rsidRPr="008F3398">
        <w:rPr>
          <w:bCs/>
        </w:rPr>
        <w:t>(Pending Budget Approval)</w:t>
      </w:r>
    </w:p>
    <w:p w14:paraId="7EFF190F" w14:textId="3B4DBBBC" w:rsidR="00880F27" w:rsidRPr="004A52D0" w:rsidRDefault="00880F27" w:rsidP="00880F27">
      <w:pPr>
        <w:pStyle w:val="ListParagraph"/>
        <w:numPr>
          <w:ilvl w:val="2"/>
          <w:numId w:val="9"/>
        </w:numPr>
        <w:rPr>
          <w:bCs/>
        </w:rPr>
      </w:pPr>
      <w:r w:rsidRPr="004A52D0">
        <w:rPr>
          <w:bCs/>
        </w:rPr>
        <w:t xml:space="preserve">Monday 5/18- Terry Staff </w:t>
      </w:r>
      <w:proofErr w:type="gramStart"/>
      <w:r w:rsidRPr="004A52D0">
        <w:rPr>
          <w:bCs/>
        </w:rPr>
        <w:t>Luncheon @</w:t>
      </w:r>
      <w:proofErr w:type="gramEnd"/>
      <w:r w:rsidRPr="004A52D0">
        <w:rPr>
          <w:bCs/>
        </w:rPr>
        <w:t xml:space="preserve"> Stelling Study</w:t>
      </w:r>
      <w:r w:rsidR="004A52D0">
        <w:rPr>
          <w:bCs/>
        </w:rPr>
        <w:t>; Catering TBD</w:t>
      </w:r>
    </w:p>
    <w:p w14:paraId="20FE2BE6" w14:textId="328262B0" w:rsidR="00880F27" w:rsidRPr="004A52D0" w:rsidRDefault="00880F27" w:rsidP="00880F27">
      <w:pPr>
        <w:pStyle w:val="ListParagraph"/>
        <w:numPr>
          <w:ilvl w:val="2"/>
          <w:numId w:val="9"/>
        </w:numPr>
        <w:rPr>
          <w:bCs/>
        </w:rPr>
      </w:pPr>
      <w:r w:rsidRPr="004A52D0">
        <w:rPr>
          <w:bCs/>
        </w:rPr>
        <w:t xml:space="preserve">Tuesday 5/19- UGA Celebration </w:t>
      </w:r>
      <w:r w:rsidR="004A52D0">
        <w:rPr>
          <w:bCs/>
        </w:rPr>
        <w:t>(</w:t>
      </w:r>
      <w:r w:rsidRPr="004A52D0">
        <w:rPr>
          <w:bCs/>
        </w:rPr>
        <w:t xml:space="preserve">must </w:t>
      </w:r>
      <w:hyperlink r:id="rId13" w:history="1">
        <w:r w:rsidRPr="004A52D0">
          <w:rPr>
            <w:rStyle w:val="Hyperlink"/>
            <w:bCs/>
          </w:rPr>
          <w:t>RSVP here</w:t>
        </w:r>
      </w:hyperlink>
      <w:r w:rsidR="004A52D0">
        <w:rPr>
          <w:bCs/>
        </w:rPr>
        <w:t>)</w:t>
      </w:r>
    </w:p>
    <w:p w14:paraId="58F77B21" w14:textId="063955D4" w:rsidR="00880F27" w:rsidRPr="004A52D0" w:rsidRDefault="00880F27" w:rsidP="00880F27">
      <w:pPr>
        <w:pStyle w:val="ListParagraph"/>
        <w:numPr>
          <w:ilvl w:val="2"/>
          <w:numId w:val="9"/>
        </w:numPr>
        <w:rPr>
          <w:bCs/>
        </w:rPr>
      </w:pPr>
      <w:r w:rsidRPr="004A52D0">
        <w:rPr>
          <w:bCs/>
        </w:rPr>
        <w:t>Wednesday 5/20</w:t>
      </w:r>
      <w:r w:rsidR="004A52D0" w:rsidRPr="004A52D0">
        <w:rPr>
          <w:bCs/>
        </w:rPr>
        <w:t>- Activity Day (scavenger hunt, cornhole, button making, etc.)</w:t>
      </w:r>
    </w:p>
    <w:p w14:paraId="23EAD593" w14:textId="75815DF9" w:rsidR="00C0634D" w:rsidRPr="004A52D0" w:rsidRDefault="00880F27" w:rsidP="00880F27">
      <w:pPr>
        <w:pStyle w:val="ListParagraph"/>
        <w:numPr>
          <w:ilvl w:val="2"/>
          <w:numId w:val="9"/>
        </w:numPr>
        <w:rPr>
          <w:bCs/>
        </w:rPr>
      </w:pPr>
      <w:r w:rsidRPr="004A52D0">
        <w:rPr>
          <w:bCs/>
        </w:rPr>
        <w:t>Thursday 5/21-Staff Awards</w:t>
      </w:r>
    </w:p>
    <w:p w14:paraId="1A8403E4" w14:textId="2EEC4AB8" w:rsidR="0054399C" w:rsidRDefault="00045982" w:rsidP="004A178C">
      <w:pPr>
        <w:pStyle w:val="ListParagraph"/>
        <w:numPr>
          <w:ilvl w:val="0"/>
          <w:numId w:val="9"/>
        </w:numPr>
        <w:rPr>
          <w:bCs/>
        </w:rPr>
      </w:pPr>
      <w:r w:rsidRPr="004A178C">
        <w:rPr>
          <w:bCs/>
        </w:rPr>
        <w:t>New Business</w:t>
      </w:r>
    </w:p>
    <w:p w14:paraId="1B69FD7B" w14:textId="7BD1F0BF" w:rsidR="002238D6" w:rsidRDefault="002238D6" w:rsidP="002238D6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V</w:t>
      </w:r>
      <w:r w:rsidR="008F3398">
        <w:rPr>
          <w:bCs/>
        </w:rPr>
        <w:t xml:space="preserve">olunteer </w:t>
      </w:r>
      <w:r>
        <w:rPr>
          <w:bCs/>
        </w:rPr>
        <w:t>I</w:t>
      </w:r>
      <w:r w:rsidR="008F3398">
        <w:rPr>
          <w:bCs/>
        </w:rPr>
        <w:t xml:space="preserve">ncome </w:t>
      </w:r>
      <w:r>
        <w:rPr>
          <w:bCs/>
        </w:rPr>
        <w:t>T</w:t>
      </w:r>
      <w:r w:rsidR="008F3398">
        <w:rPr>
          <w:bCs/>
        </w:rPr>
        <w:t>ax</w:t>
      </w:r>
      <w:r>
        <w:rPr>
          <w:bCs/>
        </w:rPr>
        <w:t xml:space="preserve"> </w:t>
      </w:r>
      <w:r w:rsidR="008F3398">
        <w:rPr>
          <w:bCs/>
        </w:rPr>
        <w:t>Assistance</w:t>
      </w:r>
    </w:p>
    <w:p w14:paraId="6DA23D03" w14:textId="5E574467" w:rsidR="008F3398" w:rsidRDefault="008F3398" w:rsidP="008F3398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Walk-ins: M-F 9:55AM-11:55AM, TR 2:55PM-5:15PM; MWF 4:35PM-6:55PM</w:t>
      </w:r>
    </w:p>
    <w:p w14:paraId="44BCCEAE" w14:textId="77186C18" w:rsidR="00C0634D" w:rsidRDefault="00C0634D" w:rsidP="00C0634D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Lauren </w:t>
      </w:r>
      <w:r w:rsidR="004A52D0">
        <w:rPr>
          <w:bCs/>
        </w:rPr>
        <w:t>P</w:t>
      </w:r>
      <w:r>
        <w:rPr>
          <w:bCs/>
        </w:rPr>
        <w:t>arrish</w:t>
      </w:r>
      <w:r w:rsidR="004A52D0">
        <w:rPr>
          <w:bCs/>
        </w:rPr>
        <w:t xml:space="preserve"> to replace Jessica Sensabaugh as SRG representative for Full-Time MBA &amp; MSBA</w:t>
      </w:r>
    </w:p>
    <w:p w14:paraId="05A1A89F" w14:textId="78ED75AD" w:rsidR="004A52D0" w:rsidRDefault="004A52D0" w:rsidP="004A52D0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Motion</w:t>
      </w:r>
      <w:r w:rsidR="008F3398">
        <w:rPr>
          <w:bCs/>
        </w:rPr>
        <w:t xml:space="preserve"> to approve</w:t>
      </w:r>
      <w:r>
        <w:rPr>
          <w:bCs/>
        </w:rPr>
        <w:t>: Jamie Jimenez</w:t>
      </w:r>
    </w:p>
    <w:p w14:paraId="4418C2C5" w14:textId="503A0360" w:rsidR="004A52D0" w:rsidRPr="00C0634D" w:rsidRDefault="004A52D0" w:rsidP="004A52D0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Second: Becky Curry</w:t>
      </w:r>
    </w:p>
    <w:p w14:paraId="03D4D837" w14:textId="77777777" w:rsidR="00045982" w:rsidRDefault="00045982" w:rsidP="0004598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Old Business</w:t>
      </w:r>
    </w:p>
    <w:p w14:paraId="4AB98E3A" w14:textId="42863FD1" w:rsidR="002238D6" w:rsidRDefault="002238D6" w:rsidP="002238D6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Amy Trochez as Facilities and Logistics Representative</w:t>
      </w:r>
    </w:p>
    <w:p w14:paraId="725B54A0" w14:textId="01DAEA6B" w:rsidR="004A52D0" w:rsidRDefault="00880F27" w:rsidP="00C0634D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Motion</w:t>
      </w:r>
      <w:r w:rsidR="008F3398">
        <w:rPr>
          <w:bCs/>
        </w:rPr>
        <w:t xml:space="preserve"> to approve</w:t>
      </w:r>
      <w:r>
        <w:rPr>
          <w:bCs/>
        </w:rPr>
        <w:t xml:space="preserve">: </w:t>
      </w:r>
      <w:r w:rsidR="00C0634D">
        <w:rPr>
          <w:bCs/>
        </w:rPr>
        <w:t>Bailey</w:t>
      </w:r>
      <w:r>
        <w:rPr>
          <w:bCs/>
        </w:rPr>
        <w:t xml:space="preserve"> Bryant</w:t>
      </w:r>
    </w:p>
    <w:p w14:paraId="754B7769" w14:textId="664BB6D3" w:rsidR="00C0634D" w:rsidRDefault="00880F27" w:rsidP="00C0634D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Second</w:t>
      </w:r>
      <w:r w:rsidR="004A52D0">
        <w:rPr>
          <w:bCs/>
        </w:rPr>
        <w:t>:</w:t>
      </w:r>
      <w:r w:rsidR="00C0634D">
        <w:rPr>
          <w:bCs/>
        </w:rPr>
        <w:t xml:space="preserve"> Nicole </w:t>
      </w:r>
      <w:r w:rsidR="004A52D0">
        <w:rPr>
          <w:bCs/>
        </w:rPr>
        <w:t>Moore</w:t>
      </w:r>
    </w:p>
    <w:p w14:paraId="11BB4AF4" w14:textId="7D47A2CA" w:rsidR="00C0634D" w:rsidRDefault="00C0634D" w:rsidP="002238D6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Catrina O’Sullivan-Fin Tech &amp; AI Certificate Program Coordinator (could possibly vote as a rep for Ivester Institute) next time </w:t>
      </w:r>
    </w:p>
    <w:p w14:paraId="321CDB66" w14:textId="7A3F6ACA" w:rsidR="00C0634D" w:rsidRDefault="008962A9" w:rsidP="002238D6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MIS Administrative Assistant to be </w:t>
      </w:r>
      <w:r w:rsidR="00C0634D">
        <w:rPr>
          <w:bCs/>
        </w:rPr>
        <w:t>SRG</w:t>
      </w:r>
      <w:r>
        <w:rPr>
          <w:bCs/>
        </w:rPr>
        <w:t xml:space="preserve"> Representative after Becky Curry’s retirement </w:t>
      </w:r>
    </w:p>
    <w:p w14:paraId="6827ACC4" w14:textId="77777777" w:rsidR="008F3398" w:rsidRDefault="00045982" w:rsidP="008F3398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Adjournment</w:t>
      </w:r>
    </w:p>
    <w:p w14:paraId="715E8EEE" w14:textId="77777777" w:rsidR="008F3398" w:rsidRDefault="008F3398" w:rsidP="008F3398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Motion to Adjourn: </w:t>
      </w:r>
      <w:r w:rsidR="00C0634D" w:rsidRPr="008F3398">
        <w:rPr>
          <w:bCs/>
        </w:rPr>
        <w:t>Jamie</w:t>
      </w:r>
      <w:r>
        <w:rPr>
          <w:bCs/>
        </w:rPr>
        <w:t xml:space="preserve"> Jimenez</w:t>
      </w:r>
      <w:r w:rsidR="00C0634D" w:rsidRPr="008F3398">
        <w:rPr>
          <w:bCs/>
        </w:rPr>
        <w:t xml:space="preserve"> </w:t>
      </w:r>
    </w:p>
    <w:p w14:paraId="24352857" w14:textId="7A7921D5" w:rsidR="00C0634D" w:rsidRPr="008F3398" w:rsidRDefault="008F3398" w:rsidP="00C0634D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Second: B</w:t>
      </w:r>
      <w:r w:rsidR="00C0634D" w:rsidRPr="008F3398">
        <w:rPr>
          <w:bCs/>
        </w:rPr>
        <w:t>ailey</w:t>
      </w:r>
      <w:r>
        <w:rPr>
          <w:bCs/>
        </w:rPr>
        <w:t xml:space="preserve"> Bryant</w:t>
      </w:r>
    </w:p>
    <w:sectPr w:rsidR="00C0634D" w:rsidRPr="008F3398" w:rsidSect="00306429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7E55" w14:textId="77777777" w:rsidR="00233A49" w:rsidRDefault="00233A49" w:rsidP="004C6FAA">
      <w:pPr>
        <w:spacing w:after="0" w:line="240" w:lineRule="auto"/>
      </w:pPr>
      <w:r>
        <w:separator/>
      </w:r>
    </w:p>
  </w:endnote>
  <w:endnote w:type="continuationSeparator" w:id="0">
    <w:p w14:paraId="2FF7BCBF" w14:textId="77777777" w:rsidR="00233A49" w:rsidRDefault="00233A49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4E26" w14:textId="77777777" w:rsidR="00233A49" w:rsidRDefault="00233A49" w:rsidP="004C6FAA">
      <w:pPr>
        <w:spacing w:after="0" w:line="240" w:lineRule="auto"/>
      </w:pPr>
      <w:r>
        <w:separator/>
      </w:r>
    </w:p>
  </w:footnote>
  <w:footnote w:type="continuationSeparator" w:id="0">
    <w:p w14:paraId="1CD4A6EF" w14:textId="77777777" w:rsidR="00233A49" w:rsidRDefault="00233A49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F6"/>
    <w:multiLevelType w:val="hybridMultilevel"/>
    <w:tmpl w:val="2100789E"/>
    <w:lvl w:ilvl="0" w:tplc="397240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DA278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4EA8"/>
    <w:multiLevelType w:val="hybridMultilevel"/>
    <w:tmpl w:val="6E5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5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4"/>
  </w:num>
  <w:num w:numId="5" w16cid:durableId="942803480">
    <w:abstractNumId w:val="6"/>
  </w:num>
  <w:num w:numId="6" w16cid:durableId="684282664">
    <w:abstractNumId w:val="7"/>
  </w:num>
  <w:num w:numId="7" w16cid:durableId="1229077647">
    <w:abstractNumId w:val="8"/>
  </w:num>
  <w:num w:numId="8" w16cid:durableId="566956363">
    <w:abstractNumId w:val="3"/>
  </w:num>
  <w:num w:numId="9" w16cid:durableId="133931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45982"/>
    <w:rsid w:val="00050B81"/>
    <w:rsid w:val="00056DAE"/>
    <w:rsid w:val="000655B2"/>
    <w:rsid w:val="00067AC0"/>
    <w:rsid w:val="00093A0E"/>
    <w:rsid w:val="000A645A"/>
    <w:rsid w:val="000B39E5"/>
    <w:rsid w:val="000B4318"/>
    <w:rsid w:val="000F3C02"/>
    <w:rsid w:val="00127C24"/>
    <w:rsid w:val="00141073"/>
    <w:rsid w:val="0015612B"/>
    <w:rsid w:val="001D0B6D"/>
    <w:rsid w:val="001E770E"/>
    <w:rsid w:val="001F018D"/>
    <w:rsid w:val="001F58EE"/>
    <w:rsid w:val="00220BAB"/>
    <w:rsid w:val="002238D6"/>
    <w:rsid w:val="002339A1"/>
    <w:rsid w:val="00233A49"/>
    <w:rsid w:val="0025677A"/>
    <w:rsid w:val="00265206"/>
    <w:rsid w:val="00287965"/>
    <w:rsid w:val="00291175"/>
    <w:rsid w:val="002C611A"/>
    <w:rsid w:val="002F5575"/>
    <w:rsid w:val="003026C1"/>
    <w:rsid w:val="00306429"/>
    <w:rsid w:val="003255A3"/>
    <w:rsid w:val="00327B21"/>
    <w:rsid w:val="003A2324"/>
    <w:rsid w:val="003D4FC1"/>
    <w:rsid w:val="003E17B7"/>
    <w:rsid w:val="004429E5"/>
    <w:rsid w:val="00442D00"/>
    <w:rsid w:val="004A178C"/>
    <w:rsid w:val="004A52D0"/>
    <w:rsid w:val="004C2660"/>
    <w:rsid w:val="004C6FAA"/>
    <w:rsid w:val="0054399C"/>
    <w:rsid w:val="005E706F"/>
    <w:rsid w:val="005E70D9"/>
    <w:rsid w:val="00633F4A"/>
    <w:rsid w:val="006678E3"/>
    <w:rsid w:val="006711D0"/>
    <w:rsid w:val="00723AC5"/>
    <w:rsid w:val="00794ACE"/>
    <w:rsid w:val="008435E5"/>
    <w:rsid w:val="00880F27"/>
    <w:rsid w:val="008931AA"/>
    <w:rsid w:val="008962A9"/>
    <w:rsid w:val="008F2C8E"/>
    <w:rsid w:val="008F3398"/>
    <w:rsid w:val="009070B1"/>
    <w:rsid w:val="009266F1"/>
    <w:rsid w:val="00942990"/>
    <w:rsid w:val="0096245A"/>
    <w:rsid w:val="009B1992"/>
    <w:rsid w:val="00A326C2"/>
    <w:rsid w:val="00A665F1"/>
    <w:rsid w:val="00A72F90"/>
    <w:rsid w:val="00AE2BC8"/>
    <w:rsid w:val="00AF7C39"/>
    <w:rsid w:val="00B071C5"/>
    <w:rsid w:val="00B11EBA"/>
    <w:rsid w:val="00B26CF9"/>
    <w:rsid w:val="00B400D5"/>
    <w:rsid w:val="00B47D33"/>
    <w:rsid w:val="00BC453E"/>
    <w:rsid w:val="00BE7151"/>
    <w:rsid w:val="00C0634D"/>
    <w:rsid w:val="00C60A42"/>
    <w:rsid w:val="00C74BFA"/>
    <w:rsid w:val="00CC26A0"/>
    <w:rsid w:val="00CD366E"/>
    <w:rsid w:val="00CD539D"/>
    <w:rsid w:val="00D14EF3"/>
    <w:rsid w:val="00D37203"/>
    <w:rsid w:val="00D80954"/>
    <w:rsid w:val="00D85E1C"/>
    <w:rsid w:val="00DB76E8"/>
    <w:rsid w:val="00E359CC"/>
    <w:rsid w:val="00E6221A"/>
    <w:rsid w:val="00E62DDF"/>
    <w:rsid w:val="00E82763"/>
    <w:rsid w:val="00ED2881"/>
    <w:rsid w:val="00ED7ECC"/>
    <w:rsid w:val="00EE116C"/>
    <w:rsid w:val="00F16A4A"/>
    <w:rsid w:val="00F660B2"/>
    <w:rsid w:val="00FA3949"/>
    <w:rsid w:val="00FB5837"/>
    <w:rsid w:val="00FB6BAD"/>
    <w:rsid w:val="00FE6D69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uga.edu/students-help-install-trash-trap-clean-creek/" TargetMode="External"/><Relationship Id="rId13" Type="http://schemas.openxmlformats.org/officeDocument/2006/relationships/hyperlink" Target="https://app.smartsheet.com/b/form/019cba5967437fdc8cd5658ce82b33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stainability.uga.edu/programs/programs-for-students/uga-swap-shop/" TargetMode="External"/><Relationship Id="rId12" Type="http://schemas.openxmlformats.org/officeDocument/2006/relationships/hyperlink" Target="https://ugarden.uga.ed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stainability.uga.edu/programs/programs-for-all/farm-to-campus-market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ustainability.uga.edu/campus/zero-was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tainability.uga.edu/programs/programs-for-employees/uga-living-lab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Jamie  Jimenez</cp:lastModifiedBy>
  <cp:revision>6</cp:revision>
  <dcterms:created xsi:type="dcterms:W3CDTF">2026-03-19T17:27:00Z</dcterms:created>
  <dcterms:modified xsi:type="dcterms:W3CDTF">2026-03-23T15:02:00Z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1800288411</vt:i4>
  </property>
</Properties>
</file>