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95B8" w14:textId="321D8C3E" w:rsidR="00D25156" w:rsidRPr="00B64F02" w:rsidRDefault="001A6CD2">
      <w:pPr>
        <w:rPr>
          <w:rFonts w:ascii="Times New Roman" w:hAnsi="Times New Roman" w:cs="Times New Roman"/>
          <w:sz w:val="28"/>
          <w:szCs w:val="28"/>
        </w:rPr>
      </w:pPr>
      <w:r w:rsidRPr="00B64F02">
        <w:rPr>
          <w:rFonts w:ascii="Times New Roman" w:hAnsi="Times New Roman" w:cs="Times New Roman"/>
          <w:sz w:val="28"/>
          <w:szCs w:val="28"/>
        </w:rPr>
        <w:t xml:space="preserve">Honors </w:t>
      </w:r>
      <w:r w:rsidR="007718D1">
        <w:rPr>
          <w:rFonts w:ascii="Times New Roman" w:hAnsi="Times New Roman" w:cs="Times New Roman"/>
          <w:sz w:val="28"/>
          <w:szCs w:val="28"/>
        </w:rPr>
        <w:t>Offerings</w:t>
      </w:r>
    </w:p>
    <w:p w14:paraId="263A77A8" w14:textId="32EBCEDE" w:rsidR="001A6CD2" w:rsidRPr="003342B4" w:rsidRDefault="001A6CD2">
      <w:pPr>
        <w:rPr>
          <w:rFonts w:ascii="Times New Roman" w:hAnsi="Times New Roman" w:cs="Times New Roman"/>
        </w:rPr>
      </w:pPr>
      <w:r w:rsidRPr="003342B4">
        <w:rPr>
          <w:rFonts w:ascii="Times New Roman" w:hAnsi="Times New Roman" w:cs="Times New Roman"/>
        </w:rPr>
        <w:t>As an Honors student majoring in finance, you have numerous opportunities to earn Honors credit</w:t>
      </w:r>
      <w:r w:rsidR="00B64F02">
        <w:rPr>
          <w:rFonts w:ascii="Times New Roman" w:hAnsi="Times New Roman" w:cs="Times New Roman"/>
        </w:rPr>
        <w:t xml:space="preserve"> in finance classes</w:t>
      </w:r>
      <w:r w:rsidR="00300ECD">
        <w:rPr>
          <w:rFonts w:ascii="Times New Roman" w:hAnsi="Times New Roman" w:cs="Times New Roman"/>
        </w:rPr>
        <w:t>.</w:t>
      </w:r>
      <w:r w:rsidRPr="003342B4">
        <w:rPr>
          <w:rFonts w:ascii="Times New Roman" w:hAnsi="Times New Roman" w:cs="Times New Roman"/>
        </w:rPr>
        <w:t xml:space="preserve"> It is important to plan your pathway ahead of time to ensure you are not put in a situation where you are short on the opportunities you need. These “Honors only” offerings should be first on your registration list even if they do not lead to a perfect schedule. </w:t>
      </w:r>
      <w:r w:rsidR="00750465">
        <w:rPr>
          <w:rFonts w:ascii="Times New Roman" w:hAnsi="Times New Roman" w:cs="Times New Roman"/>
        </w:rPr>
        <w:t xml:space="preserve">Please note that these offerings are subject to change. Please work with your Finance advisor when planning your classes. </w:t>
      </w:r>
    </w:p>
    <w:p w14:paraId="2C0D2A45" w14:textId="77777777" w:rsidR="001A6CD2" w:rsidRPr="003342B4" w:rsidRDefault="001A6CD2">
      <w:pPr>
        <w:rPr>
          <w:rFonts w:ascii="Times New Roman" w:hAnsi="Times New Roman" w:cs="Times New Roman"/>
          <w:b/>
        </w:rPr>
      </w:pPr>
      <w:r w:rsidRPr="003342B4">
        <w:rPr>
          <w:rFonts w:ascii="Times New Roman" w:hAnsi="Times New Roman" w:cs="Times New Roman"/>
          <w:b/>
        </w:rPr>
        <w:t>Honors-Only Courses (H</w:t>
      </w:r>
      <w:r w:rsidR="009308E9">
        <w:rPr>
          <w:rFonts w:ascii="Times New Roman" w:hAnsi="Times New Roman" w:cs="Times New Roman"/>
          <w:b/>
        </w:rPr>
        <w:t>-suffix</w:t>
      </w:r>
      <w:r w:rsidRPr="003342B4">
        <w:rPr>
          <w:rFonts w:ascii="Times New Roman" w:hAnsi="Times New Roman" w:cs="Times New Roman"/>
          <w:b/>
        </w:rPr>
        <w:t>):</w:t>
      </w:r>
    </w:p>
    <w:p w14:paraId="101B626D" w14:textId="77777777" w:rsidR="00661DB0" w:rsidRPr="003342B4" w:rsidRDefault="00661DB0">
      <w:pPr>
        <w:rPr>
          <w:rFonts w:ascii="Times New Roman" w:hAnsi="Times New Roman" w:cs="Times New Roman"/>
        </w:rPr>
      </w:pPr>
      <w:r w:rsidRPr="003342B4">
        <w:rPr>
          <w:rFonts w:ascii="Times New Roman" w:hAnsi="Times New Roman" w:cs="Times New Roman"/>
        </w:rPr>
        <w:t>Honors student</w:t>
      </w:r>
      <w:r w:rsidR="00300ECD">
        <w:rPr>
          <w:rFonts w:ascii="Times New Roman" w:hAnsi="Times New Roman" w:cs="Times New Roman"/>
        </w:rPr>
        <w:t>s</w:t>
      </w:r>
      <w:r w:rsidRPr="003342B4">
        <w:rPr>
          <w:rFonts w:ascii="Times New Roman" w:hAnsi="Times New Roman" w:cs="Times New Roman"/>
        </w:rPr>
        <w:t xml:space="preserve"> in good standing</w:t>
      </w:r>
      <w:r w:rsidR="00300ECD">
        <w:rPr>
          <w:rFonts w:ascii="Times New Roman" w:hAnsi="Times New Roman" w:cs="Times New Roman"/>
        </w:rPr>
        <w:t xml:space="preserve"> can</w:t>
      </w:r>
      <w:r w:rsidRPr="003342B4">
        <w:rPr>
          <w:rFonts w:ascii="Times New Roman" w:hAnsi="Times New Roman" w:cs="Times New Roman"/>
        </w:rPr>
        <w:t xml:space="preserve"> register for any of the following courses, except FINA 4800H, without requiring any permission from the Finance Department or </w:t>
      </w:r>
      <w:r w:rsidR="00300ECD">
        <w:rPr>
          <w:rFonts w:ascii="Times New Roman" w:hAnsi="Times New Roman" w:cs="Times New Roman"/>
        </w:rPr>
        <w:t xml:space="preserve">the </w:t>
      </w:r>
      <w:r w:rsidRPr="003342B4">
        <w:rPr>
          <w:rFonts w:ascii="Times New Roman" w:hAnsi="Times New Roman" w:cs="Times New Roman"/>
        </w:rPr>
        <w:t>Honors College</w:t>
      </w:r>
      <w:r w:rsidR="00B64F02">
        <w:rPr>
          <w:rFonts w:ascii="Times New Roman" w:hAnsi="Times New Roman" w:cs="Times New Roman"/>
        </w:rPr>
        <w:t>. Note these are offered only if there is sufficient demand and sufficient faculty resources</w:t>
      </w:r>
      <w:r w:rsidRPr="003342B4">
        <w:rPr>
          <w:rFonts w:ascii="Times New Roman" w:hAnsi="Times New Roman" w:cs="Times New Roman"/>
        </w:rPr>
        <w:t>:</w:t>
      </w:r>
    </w:p>
    <w:p w14:paraId="3FA73888" w14:textId="1B6BEA4D" w:rsidR="00F67B0C" w:rsidRDefault="00F67B0C" w:rsidP="0070675A">
      <w:pPr>
        <w:pStyle w:val="ListParagraph"/>
        <w:numPr>
          <w:ilvl w:val="0"/>
          <w:numId w:val="1"/>
        </w:numPr>
        <w:spacing w:line="240" w:lineRule="auto"/>
        <w:rPr>
          <w:rFonts w:ascii="Times New Roman" w:hAnsi="Times New Roman" w:cs="Times New Roman"/>
        </w:rPr>
      </w:pPr>
      <w:r>
        <w:rPr>
          <w:rFonts w:ascii="Times New Roman" w:hAnsi="Times New Roman" w:cs="Times New Roman"/>
        </w:rPr>
        <w:t>FINA 4050H (Capitalism): typically offered every fall</w:t>
      </w:r>
    </w:p>
    <w:p w14:paraId="34E7D1FA" w14:textId="77777777" w:rsidR="007718D1" w:rsidRPr="003342B4" w:rsidRDefault="007718D1" w:rsidP="007718D1">
      <w:pPr>
        <w:pStyle w:val="ListParagraph"/>
        <w:numPr>
          <w:ilvl w:val="1"/>
          <w:numId w:val="1"/>
        </w:numPr>
        <w:spacing w:line="240" w:lineRule="auto"/>
        <w:rPr>
          <w:rFonts w:ascii="Times New Roman" w:hAnsi="Times New Roman" w:cs="Times New Roman"/>
        </w:rPr>
      </w:pPr>
      <w:r>
        <w:rPr>
          <w:rFonts w:ascii="Times New Roman" w:hAnsi="Times New Roman" w:cs="Times New Roman"/>
        </w:rPr>
        <w:t>No honors options will be allowed in a non FINA 4050H section.</w:t>
      </w:r>
    </w:p>
    <w:p w14:paraId="3DCC0D16" w14:textId="40342C0E" w:rsidR="001A6CD2" w:rsidRPr="00300ECD" w:rsidRDefault="001A6CD2" w:rsidP="0070675A">
      <w:pPr>
        <w:pStyle w:val="ListParagraph"/>
        <w:numPr>
          <w:ilvl w:val="0"/>
          <w:numId w:val="1"/>
        </w:numPr>
        <w:spacing w:line="240" w:lineRule="auto"/>
        <w:rPr>
          <w:rFonts w:ascii="Times New Roman" w:hAnsi="Times New Roman" w:cs="Times New Roman"/>
        </w:rPr>
      </w:pPr>
      <w:r w:rsidRPr="00300ECD">
        <w:rPr>
          <w:rFonts w:ascii="Times New Roman" w:hAnsi="Times New Roman" w:cs="Times New Roman"/>
        </w:rPr>
        <w:t xml:space="preserve">FINA 4210H </w:t>
      </w:r>
      <w:r w:rsidR="00C63FB9" w:rsidRPr="00300ECD">
        <w:rPr>
          <w:rFonts w:ascii="Times New Roman" w:hAnsi="Times New Roman" w:cs="Times New Roman"/>
        </w:rPr>
        <w:t>(Applied Corporate Finance):</w:t>
      </w:r>
      <w:r w:rsidRPr="00300ECD">
        <w:rPr>
          <w:rFonts w:ascii="Times New Roman" w:hAnsi="Times New Roman" w:cs="Times New Roman"/>
        </w:rPr>
        <w:t xml:space="preserve"> </w:t>
      </w:r>
      <w:r w:rsidR="00D25156">
        <w:rPr>
          <w:rFonts w:ascii="Times New Roman" w:hAnsi="Times New Roman" w:cs="Times New Roman"/>
        </w:rPr>
        <w:t>planned to offer each fall/spring</w:t>
      </w:r>
    </w:p>
    <w:p w14:paraId="6F8A06CE" w14:textId="3D289B4F" w:rsidR="00F67B0C" w:rsidRPr="00F67B0C" w:rsidRDefault="001A6CD2" w:rsidP="00F67B0C">
      <w:pPr>
        <w:pStyle w:val="ListParagraph"/>
        <w:numPr>
          <w:ilvl w:val="0"/>
          <w:numId w:val="1"/>
        </w:numPr>
        <w:spacing w:line="240" w:lineRule="auto"/>
        <w:rPr>
          <w:rFonts w:ascii="Times New Roman" w:hAnsi="Times New Roman" w:cs="Times New Roman"/>
        </w:rPr>
      </w:pPr>
      <w:r w:rsidRPr="003342B4">
        <w:rPr>
          <w:rFonts w:ascii="Times New Roman" w:hAnsi="Times New Roman" w:cs="Times New Roman"/>
        </w:rPr>
        <w:t xml:space="preserve">FINA 4800H </w:t>
      </w:r>
      <w:r w:rsidR="00C63FB9" w:rsidRPr="003342B4">
        <w:rPr>
          <w:rFonts w:ascii="Times New Roman" w:hAnsi="Times New Roman" w:cs="Times New Roman"/>
        </w:rPr>
        <w:t>(Finance Internship):</w:t>
      </w:r>
      <w:r w:rsidRPr="003342B4">
        <w:rPr>
          <w:rFonts w:ascii="Times New Roman" w:hAnsi="Times New Roman" w:cs="Times New Roman"/>
        </w:rPr>
        <w:t xml:space="preserve"> typically offered every summer</w:t>
      </w:r>
      <w:r w:rsidR="00C63FB9" w:rsidRPr="003342B4">
        <w:rPr>
          <w:rFonts w:ascii="Times New Roman" w:hAnsi="Times New Roman" w:cs="Times New Roman"/>
        </w:rPr>
        <w:t xml:space="preserve"> – you must obtain permission of department to register for this course. Please check your email after spring break for instructions on how to get your internship approved.</w:t>
      </w:r>
    </w:p>
    <w:p w14:paraId="30BF60ED" w14:textId="77777777" w:rsidR="001A6CD2" w:rsidRPr="003342B4" w:rsidRDefault="001A6CD2">
      <w:pPr>
        <w:rPr>
          <w:rFonts w:ascii="Times New Roman" w:hAnsi="Times New Roman" w:cs="Times New Roman"/>
          <w:b/>
        </w:rPr>
      </w:pPr>
      <w:r w:rsidRPr="003342B4">
        <w:rPr>
          <w:rFonts w:ascii="Times New Roman" w:hAnsi="Times New Roman" w:cs="Times New Roman"/>
          <w:b/>
        </w:rPr>
        <w:t>Graduate-Level Electives:</w:t>
      </w:r>
    </w:p>
    <w:p w14:paraId="38F6365F" w14:textId="797B9C66" w:rsidR="001A6CD2" w:rsidRPr="003342B4" w:rsidRDefault="001A6CD2">
      <w:pPr>
        <w:rPr>
          <w:rFonts w:ascii="Times New Roman" w:hAnsi="Times New Roman" w:cs="Times New Roman"/>
        </w:rPr>
      </w:pPr>
      <w:r w:rsidRPr="003342B4">
        <w:rPr>
          <w:rFonts w:ascii="Times New Roman" w:hAnsi="Times New Roman" w:cs="Times New Roman"/>
        </w:rPr>
        <w:t xml:space="preserve">With permission of your </w:t>
      </w:r>
      <w:r w:rsidR="000137D8">
        <w:rPr>
          <w:rFonts w:ascii="Times New Roman" w:hAnsi="Times New Roman" w:cs="Times New Roman"/>
        </w:rPr>
        <w:t xml:space="preserve">Finance major </w:t>
      </w:r>
      <w:r w:rsidRPr="003342B4">
        <w:rPr>
          <w:rFonts w:ascii="Times New Roman" w:hAnsi="Times New Roman" w:cs="Times New Roman"/>
        </w:rPr>
        <w:t>advisor, you may take any of the classes below as finance major electives</w:t>
      </w:r>
      <w:r w:rsidR="0070675A" w:rsidRPr="003342B4">
        <w:rPr>
          <w:rFonts w:ascii="Times New Roman" w:hAnsi="Times New Roman" w:cs="Times New Roman"/>
        </w:rPr>
        <w:t xml:space="preserve">. To secure permission of department to enroll in any of these courses, please </w:t>
      </w:r>
      <w:r w:rsidR="00D25156" w:rsidRPr="00D25156">
        <w:rPr>
          <w:rFonts w:ascii="Times New Roman" w:hAnsi="Times New Roman" w:cs="Times New Roman"/>
        </w:rPr>
        <w:t xml:space="preserve">register for the Undergraduate section and request access to the graduate cross-listed section by emailing </w:t>
      </w:r>
      <w:hyperlink r:id="rId7" w:history="1">
        <w:r w:rsidR="00D25156" w:rsidRPr="00D25156">
          <w:rPr>
            <w:rStyle w:val="Hyperlink"/>
            <w:rFonts w:ascii="Times New Roman" w:hAnsi="Times New Roman" w:cs="Times New Roman"/>
          </w:rPr>
          <w:t>knrussell@uga.edu</w:t>
        </w:r>
      </w:hyperlink>
      <w:r w:rsidR="00D25156" w:rsidRPr="00D25156">
        <w:rPr>
          <w:rFonts w:ascii="Times New Roman" w:hAnsi="Times New Roman" w:cs="Times New Roman"/>
        </w:rPr>
        <w:t>.</w:t>
      </w:r>
      <w:r w:rsidR="00D25156">
        <w:t xml:space="preserve"> </w:t>
      </w:r>
      <w:r w:rsidR="008C6A19">
        <w:rPr>
          <w:rFonts w:ascii="Times New Roman" w:hAnsi="Times New Roman" w:cs="Times New Roman"/>
        </w:rPr>
        <w:t xml:space="preserve"> </w:t>
      </w:r>
      <w:r w:rsidR="000137D8">
        <w:rPr>
          <w:rFonts w:ascii="Times New Roman" w:hAnsi="Times New Roman" w:cs="Times New Roman"/>
        </w:rPr>
        <w:br/>
      </w:r>
      <w:r w:rsidR="000137D8" w:rsidRPr="000137D8">
        <w:rPr>
          <w:rFonts w:ascii="Times New Roman" w:hAnsi="Times New Roman" w:cs="Times New Roman"/>
          <w:b/>
          <w:bCs/>
          <w:sz w:val="20"/>
          <w:szCs w:val="20"/>
        </w:rPr>
        <w:t>Note: not open to intended students</w:t>
      </w:r>
    </w:p>
    <w:p w14:paraId="58909EEC" w14:textId="00A6DFF1" w:rsidR="001A6CD2" w:rsidRPr="003342B4" w:rsidRDefault="001A6CD2" w:rsidP="0070675A">
      <w:pPr>
        <w:pStyle w:val="ListParagraph"/>
        <w:numPr>
          <w:ilvl w:val="0"/>
          <w:numId w:val="2"/>
        </w:numPr>
        <w:rPr>
          <w:rFonts w:ascii="Times New Roman" w:hAnsi="Times New Roman" w:cs="Times New Roman"/>
        </w:rPr>
      </w:pPr>
      <w:r w:rsidRPr="003342B4">
        <w:rPr>
          <w:rFonts w:ascii="Times New Roman" w:hAnsi="Times New Roman" w:cs="Times New Roman"/>
        </w:rPr>
        <w:t xml:space="preserve">FINA 6205 </w:t>
      </w:r>
      <w:r w:rsidR="0070675A" w:rsidRPr="003342B4">
        <w:rPr>
          <w:rFonts w:ascii="Times New Roman" w:hAnsi="Times New Roman" w:cs="Times New Roman"/>
        </w:rPr>
        <w:t>(</w:t>
      </w:r>
      <w:r w:rsidR="00300ECD">
        <w:rPr>
          <w:rFonts w:ascii="Times New Roman" w:hAnsi="Times New Roman" w:cs="Times New Roman"/>
        </w:rPr>
        <w:t xml:space="preserve">Mergers &amp; </w:t>
      </w:r>
      <w:r w:rsidRPr="003342B4">
        <w:rPr>
          <w:rFonts w:ascii="Times New Roman" w:hAnsi="Times New Roman" w:cs="Times New Roman"/>
        </w:rPr>
        <w:t>Acquisitions</w:t>
      </w:r>
      <w:r w:rsidR="0070675A" w:rsidRPr="003342B4">
        <w:rPr>
          <w:rFonts w:ascii="Times New Roman" w:hAnsi="Times New Roman" w:cs="Times New Roman"/>
        </w:rPr>
        <w:t xml:space="preserve">): </w:t>
      </w:r>
      <w:r w:rsidRPr="003342B4">
        <w:rPr>
          <w:rFonts w:ascii="Times New Roman" w:hAnsi="Times New Roman" w:cs="Times New Roman"/>
        </w:rPr>
        <w:t>substitute for FINA 4205</w:t>
      </w:r>
      <w:r w:rsidR="0070675A" w:rsidRPr="003342B4">
        <w:rPr>
          <w:rFonts w:ascii="Times New Roman" w:hAnsi="Times New Roman" w:cs="Times New Roman"/>
        </w:rPr>
        <w:t xml:space="preserve"> –</w:t>
      </w:r>
      <w:r w:rsidRPr="003342B4">
        <w:rPr>
          <w:rFonts w:ascii="Times New Roman" w:hAnsi="Times New Roman" w:cs="Times New Roman"/>
        </w:rPr>
        <w:t xml:space="preserve"> typically offered every semester</w:t>
      </w:r>
      <w:r w:rsidR="000137D8">
        <w:rPr>
          <w:rFonts w:ascii="Times New Roman" w:hAnsi="Times New Roman" w:cs="Times New Roman"/>
        </w:rPr>
        <w:t xml:space="preserve"> </w:t>
      </w:r>
      <w:r w:rsidR="000137D8" w:rsidRPr="000137D8">
        <w:rPr>
          <w:rFonts w:ascii="Times New Roman" w:hAnsi="Times New Roman" w:cs="Times New Roman"/>
          <w:b/>
          <w:bCs/>
          <w:sz w:val="20"/>
          <w:szCs w:val="20"/>
        </w:rPr>
        <w:t>(Prerequisite: FINA 4200)</w:t>
      </w:r>
    </w:p>
    <w:p w14:paraId="3F2D975B" w14:textId="30C8BB5B" w:rsidR="001A6CD2" w:rsidRPr="003342B4" w:rsidRDefault="001A6CD2" w:rsidP="0070675A">
      <w:pPr>
        <w:pStyle w:val="ListParagraph"/>
        <w:numPr>
          <w:ilvl w:val="0"/>
          <w:numId w:val="2"/>
        </w:numPr>
        <w:rPr>
          <w:rFonts w:ascii="Times New Roman" w:hAnsi="Times New Roman" w:cs="Times New Roman"/>
        </w:rPr>
      </w:pPr>
      <w:r w:rsidRPr="003342B4">
        <w:rPr>
          <w:rFonts w:ascii="Times New Roman" w:hAnsi="Times New Roman" w:cs="Times New Roman"/>
        </w:rPr>
        <w:t xml:space="preserve">FINA 6320 </w:t>
      </w:r>
      <w:r w:rsidR="0070675A" w:rsidRPr="003342B4">
        <w:rPr>
          <w:rFonts w:ascii="Times New Roman" w:hAnsi="Times New Roman" w:cs="Times New Roman"/>
        </w:rPr>
        <w:t>(</w:t>
      </w:r>
      <w:r w:rsidRPr="003342B4">
        <w:rPr>
          <w:rFonts w:ascii="Times New Roman" w:hAnsi="Times New Roman" w:cs="Times New Roman"/>
        </w:rPr>
        <w:t>Derivative Security Markets</w:t>
      </w:r>
      <w:r w:rsidR="0070675A" w:rsidRPr="003342B4">
        <w:rPr>
          <w:rFonts w:ascii="Times New Roman" w:hAnsi="Times New Roman" w:cs="Times New Roman"/>
        </w:rPr>
        <w:t>):</w:t>
      </w:r>
      <w:r w:rsidRPr="003342B4">
        <w:rPr>
          <w:rFonts w:ascii="Times New Roman" w:hAnsi="Times New Roman" w:cs="Times New Roman"/>
        </w:rPr>
        <w:t xml:space="preserve"> substitute for FINA 4320</w:t>
      </w:r>
      <w:r w:rsidR="0070675A" w:rsidRPr="003342B4">
        <w:rPr>
          <w:rFonts w:ascii="Times New Roman" w:hAnsi="Times New Roman" w:cs="Times New Roman"/>
        </w:rPr>
        <w:t xml:space="preserve"> – </w:t>
      </w:r>
      <w:r w:rsidRPr="003342B4">
        <w:rPr>
          <w:rFonts w:ascii="Times New Roman" w:hAnsi="Times New Roman" w:cs="Times New Roman"/>
        </w:rPr>
        <w:t>typically offered every semester</w:t>
      </w:r>
      <w:r w:rsidR="000137D8">
        <w:rPr>
          <w:rFonts w:ascii="Times New Roman" w:hAnsi="Times New Roman" w:cs="Times New Roman"/>
        </w:rPr>
        <w:t xml:space="preserve"> </w:t>
      </w:r>
      <w:r w:rsidR="000137D8" w:rsidRPr="000137D8">
        <w:rPr>
          <w:rFonts w:ascii="Times New Roman" w:hAnsi="Times New Roman" w:cs="Times New Roman"/>
          <w:b/>
          <w:bCs/>
          <w:sz w:val="20"/>
          <w:szCs w:val="20"/>
        </w:rPr>
        <w:t>(Prerequisite: FINA 4</w:t>
      </w:r>
      <w:r w:rsidR="000137D8">
        <w:rPr>
          <w:rFonts w:ascii="Times New Roman" w:hAnsi="Times New Roman" w:cs="Times New Roman"/>
          <w:b/>
          <w:bCs/>
          <w:sz w:val="20"/>
          <w:szCs w:val="20"/>
        </w:rPr>
        <w:t>31</w:t>
      </w:r>
      <w:r w:rsidR="000137D8" w:rsidRPr="000137D8">
        <w:rPr>
          <w:rFonts w:ascii="Times New Roman" w:hAnsi="Times New Roman" w:cs="Times New Roman"/>
          <w:b/>
          <w:bCs/>
          <w:sz w:val="20"/>
          <w:szCs w:val="20"/>
        </w:rPr>
        <w:t>0)</w:t>
      </w:r>
    </w:p>
    <w:p w14:paraId="53144CCF" w14:textId="4B0E8CBE" w:rsidR="001A6CD2" w:rsidRPr="00300ECD" w:rsidRDefault="001A6CD2" w:rsidP="0070675A">
      <w:pPr>
        <w:pStyle w:val="ListParagraph"/>
        <w:numPr>
          <w:ilvl w:val="0"/>
          <w:numId w:val="2"/>
        </w:numPr>
        <w:rPr>
          <w:rFonts w:ascii="Times New Roman" w:hAnsi="Times New Roman" w:cs="Times New Roman"/>
        </w:rPr>
      </w:pPr>
      <w:r w:rsidRPr="00300ECD">
        <w:rPr>
          <w:rFonts w:ascii="Times New Roman" w:hAnsi="Times New Roman" w:cs="Times New Roman"/>
        </w:rPr>
        <w:t xml:space="preserve">FINA 6340 </w:t>
      </w:r>
      <w:r w:rsidR="0070675A" w:rsidRPr="00300ECD">
        <w:rPr>
          <w:rFonts w:ascii="Times New Roman" w:hAnsi="Times New Roman" w:cs="Times New Roman"/>
        </w:rPr>
        <w:t>(</w:t>
      </w:r>
      <w:r w:rsidRPr="00300ECD">
        <w:rPr>
          <w:rFonts w:ascii="Times New Roman" w:hAnsi="Times New Roman" w:cs="Times New Roman"/>
        </w:rPr>
        <w:t>Fixed Income Securities</w:t>
      </w:r>
      <w:r w:rsidR="0070675A" w:rsidRPr="00300ECD">
        <w:rPr>
          <w:rFonts w:ascii="Times New Roman" w:hAnsi="Times New Roman" w:cs="Times New Roman"/>
        </w:rPr>
        <w:t xml:space="preserve">): </w:t>
      </w:r>
      <w:r w:rsidRPr="00300ECD">
        <w:rPr>
          <w:rFonts w:ascii="Times New Roman" w:hAnsi="Times New Roman" w:cs="Times New Roman"/>
        </w:rPr>
        <w:t>substitute for FINA 4340</w:t>
      </w:r>
      <w:r w:rsidR="0070675A" w:rsidRPr="00300ECD">
        <w:rPr>
          <w:rFonts w:ascii="Times New Roman" w:hAnsi="Times New Roman" w:cs="Times New Roman"/>
        </w:rPr>
        <w:t xml:space="preserve"> –</w:t>
      </w:r>
      <w:r w:rsidRPr="00300ECD">
        <w:rPr>
          <w:rFonts w:ascii="Times New Roman" w:hAnsi="Times New Roman" w:cs="Times New Roman"/>
        </w:rPr>
        <w:t xml:space="preserve"> typically offered every </w:t>
      </w:r>
      <w:r w:rsidR="00750465">
        <w:rPr>
          <w:rFonts w:ascii="Times New Roman" w:hAnsi="Times New Roman" w:cs="Times New Roman"/>
        </w:rPr>
        <w:t>semester</w:t>
      </w:r>
      <w:r w:rsidR="000137D8">
        <w:rPr>
          <w:rFonts w:ascii="Times New Roman" w:hAnsi="Times New Roman" w:cs="Times New Roman"/>
        </w:rPr>
        <w:t xml:space="preserve"> </w:t>
      </w:r>
      <w:r w:rsidR="000137D8" w:rsidRPr="000137D8">
        <w:rPr>
          <w:rFonts w:ascii="Times New Roman" w:hAnsi="Times New Roman" w:cs="Times New Roman"/>
          <w:b/>
          <w:bCs/>
          <w:sz w:val="20"/>
          <w:szCs w:val="20"/>
        </w:rPr>
        <w:t>(Prerequisite: FINA 4</w:t>
      </w:r>
      <w:r w:rsidR="000137D8">
        <w:rPr>
          <w:rFonts w:ascii="Times New Roman" w:hAnsi="Times New Roman" w:cs="Times New Roman"/>
          <w:b/>
          <w:bCs/>
          <w:sz w:val="20"/>
          <w:szCs w:val="20"/>
        </w:rPr>
        <w:t>31</w:t>
      </w:r>
      <w:r w:rsidR="000137D8" w:rsidRPr="000137D8">
        <w:rPr>
          <w:rFonts w:ascii="Times New Roman" w:hAnsi="Times New Roman" w:cs="Times New Roman"/>
          <w:b/>
          <w:bCs/>
          <w:sz w:val="20"/>
          <w:szCs w:val="20"/>
        </w:rPr>
        <w:t>0)</w:t>
      </w:r>
    </w:p>
    <w:p w14:paraId="6DD1AD8C" w14:textId="77777777" w:rsidR="00833C5D" w:rsidRDefault="00661DB0" w:rsidP="003342B4">
      <w:pPr>
        <w:pStyle w:val="ListParagraph"/>
        <w:numPr>
          <w:ilvl w:val="0"/>
          <w:numId w:val="2"/>
        </w:numPr>
        <w:rPr>
          <w:rFonts w:ascii="Times New Roman" w:hAnsi="Times New Roman" w:cs="Times New Roman"/>
        </w:rPr>
      </w:pPr>
      <w:r w:rsidRPr="003342B4">
        <w:rPr>
          <w:rFonts w:ascii="Times New Roman" w:hAnsi="Times New Roman" w:cs="Times New Roman"/>
        </w:rPr>
        <w:t xml:space="preserve">FINA 6810 (International Finance): substitute for FINA 4810 – typically offered every </w:t>
      </w:r>
      <w:r w:rsidR="00833C5D">
        <w:rPr>
          <w:rFonts w:ascii="Times New Roman" w:hAnsi="Times New Roman" w:cs="Times New Roman"/>
        </w:rPr>
        <w:t>Fall</w:t>
      </w:r>
    </w:p>
    <w:p w14:paraId="679726A4" w14:textId="1FFBBAE3" w:rsidR="0070675A" w:rsidRDefault="000137D8" w:rsidP="00833C5D">
      <w:pPr>
        <w:pStyle w:val="ListParagraph"/>
        <w:rPr>
          <w:rFonts w:ascii="Times New Roman" w:hAnsi="Times New Roman" w:cs="Times New Roman"/>
        </w:rPr>
      </w:pPr>
      <w:r w:rsidRPr="000137D8">
        <w:rPr>
          <w:rFonts w:ascii="Times New Roman" w:hAnsi="Times New Roman" w:cs="Times New Roman"/>
          <w:b/>
          <w:bCs/>
          <w:sz w:val="20"/>
          <w:szCs w:val="20"/>
        </w:rPr>
        <w:t xml:space="preserve">(Prerequisite: FINA </w:t>
      </w:r>
      <w:r>
        <w:rPr>
          <w:rFonts w:ascii="Times New Roman" w:hAnsi="Times New Roman" w:cs="Times New Roman"/>
          <w:b/>
          <w:bCs/>
          <w:sz w:val="20"/>
          <w:szCs w:val="20"/>
        </w:rPr>
        <w:t>3000</w:t>
      </w:r>
      <w:r w:rsidRPr="000137D8">
        <w:rPr>
          <w:rFonts w:ascii="Times New Roman" w:hAnsi="Times New Roman" w:cs="Times New Roman"/>
          <w:b/>
          <w:bCs/>
          <w:sz w:val="20"/>
          <w:szCs w:val="20"/>
        </w:rPr>
        <w:t>)</w:t>
      </w:r>
    </w:p>
    <w:p w14:paraId="2CB24516" w14:textId="77777777" w:rsidR="0070675A" w:rsidRPr="003342B4" w:rsidRDefault="0070675A">
      <w:pPr>
        <w:rPr>
          <w:rFonts w:ascii="Times New Roman" w:hAnsi="Times New Roman" w:cs="Times New Roman"/>
          <w:b/>
        </w:rPr>
      </w:pPr>
      <w:r w:rsidRPr="003342B4">
        <w:rPr>
          <w:rFonts w:ascii="Times New Roman" w:hAnsi="Times New Roman" w:cs="Times New Roman"/>
          <w:b/>
        </w:rPr>
        <w:t>Honors Options:</w:t>
      </w:r>
    </w:p>
    <w:p w14:paraId="4E1118DC" w14:textId="2944E67C" w:rsidR="0070675A" w:rsidRPr="003342B4" w:rsidRDefault="00300ECD">
      <w:pPr>
        <w:rPr>
          <w:rFonts w:ascii="Times New Roman" w:hAnsi="Times New Roman" w:cs="Times New Roman"/>
        </w:rPr>
      </w:pPr>
      <w:r>
        <w:rPr>
          <w:rFonts w:ascii="Times New Roman" w:hAnsi="Times New Roman" w:cs="Times New Roman"/>
        </w:rPr>
        <w:t>Given</w:t>
      </w:r>
      <w:r w:rsidR="003342B4" w:rsidRPr="003342B4">
        <w:rPr>
          <w:rFonts w:ascii="Times New Roman" w:hAnsi="Times New Roman" w:cs="Times New Roman"/>
        </w:rPr>
        <w:t xml:space="preserve"> the variety of op</w:t>
      </w:r>
      <w:r>
        <w:rPr>
          <w:rFonts w:ascii="Times New Roman" w:hAnsi="Times New Roman" w:cs="Times New Roman"/>
        </w:rPr>
        <w:t>portunities</w:t>
      </w:r>
      <w:r w:rsidR="003342B4" w:rsidRPr="003342B4">
        <w:rPr>
          <w:rFonts w:ascii="Times New Roman" w:hAnsi="Times New Roman" w:cs="Times New Roman"/>
        </w:rPr>
        <w:t xml:space="preserve"> to secure Honors credit mentioned above, </w:t>
      </w:r>
      <w:r w:rsidR="003C7B9B">
        <w:rPr>
          <w:rFonts w:ascii="Times New Roman" w:hAnsi="Times New Roman" w:cs="Times New Roman"/>
        </w:rPr>
        <w:t>the Finance department</w:t>
      </w:r>
      <w:r w:rsidR="003342B4" w:rsidRPr="003342B4">
        <w:rPr>
          <w:rFonts w:ascii="Times New Roman" w:hAnsi="Times New Roman" w:cs="Times New Roman"/>
        </w:rPr>
        <w:t xml:space="preserve"> permit</w:t>
      </w:r>
      <w:r w:rsidR="003C7B9B">
        <w:rPr>
          <w:rFonts w:ascii="Times New Roman" w:hAnsi="Times New Roman" w:cs="Times New Roman"/>
        </w:rPr>
        <w:t>s</w:t>
      </w:r>
      <w:r w:rsidR="003342B4" w:rsidRPr="003342B4">
        <w:rPr>
          <w:rFonts w:ascii="Times New Roman" w:hAnsi="Times New Roman" w:cs="Times New Roman"/>
        </w:rPr>
        <w:t xml:space="preserve"> very few Honors options. </w:t>
      </w:r>
      <w:r>
        <w:rPr>
          <w:rFonts w:ascii="Times New Roman" w:hAnsi="Times New Roman" w:cs="Times New Roman"/>
        </w:rPr>
        <w:t xml:space="preserve">Note that we will not permit Honors options for FINA 4200, FINA 4210, and FINA 4310. </w:t>
      </w:r>
      <w:r w:rsidR="00EA397C" w:rsidRPr="003342B4">
        <w:rPr>
          <w:rFonts w:ascii="Times New Roman" w:hAnsi="Times New Roman" w:cs="Times New Roman"/>
        </w:rPr>
        <w:t xml:space="preserve">If you choose to do an Honors option, note that it is your responsibility to submit the application to Moore College within the first 10 days of the semester and to submit the confirmation report at the end of the semester (see </w:t>
      </w:r>
      <w:hyperlink r:id="rId8" w:history="1">
        <w:r w:rsidR="00EA397C" w:rsidRPr="003342B4">
          <w:rPr>
            <w:rStyle w:val="Hyperlink"/>
            <w:rFonts w:ascii="Times New Roman" w:hAnsi="Times New Roman" w:cs="Times New Roman"/>
          </w:rPr>
          <w:t>https://honors.uga.edu/c_s/courses_adv/honors_option_cs.html</w:t>
        </w:r>
      </w:hyperlink>
      <w:r w:rsidR="00EA397C" w:rsidRPr="003342B4">
        <w:rPr>
          <w:rFonts w:ascii="Times New Roman" w:hAnsi="Times New Roman" w:cs="Times New Roman"/>
        </w:rPr>
        <w:t xml:space="preserve"> for details)</w:t>
      </w:r>
      <w:r w:rsidR="0070675A" w:rsidRPr="003342B4">
        <w:rPr>
          <w:rFonts w:ascii="Times New Roman" w:hAnsi="Times New Roman" w:cs="Times New Roman"/>
        </w:rPr>
        <w:t>:</w:t>
      </w:r>
    </w:p>
    <w:p w14:paraId="55AB64A7" w14:textId="1118A42E" w:rsidR="00300ECD" w:rsidRPr="00300ECD" w:rsidRDefault="0070675A" w:rsidP="0070675A">
      <w:pPr>
        <w:rPr>
          <w:rFonts w:ascii="Times New Roman" w:hAnsi="Times New Roman" w:cs="Times New Roman"/>
          <w:sz w:val="20"/>
          <w:szCs w:val="20"/>
        </w:rPr>
      </w:pPr>
      <w:r w:rsidRPr="003342B4">
        <w:rPr>
          <w:rFonts w:ascii="Times New Roman" w:hAnsi="Times New Roman" w:cs="Times New Roman"/>
        </w:rPr>
        <w:t>You may find that other departments also offer Honors options that can be used as part of your upper division general electives.</w:t>
      </w:r>
    </w:p>
    <w:sectPr w:rsidR="00300ECD" w:rsidRPr="00300ECD" w:rsidSect="007718D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4B80" w14:textId="77777777" w:rsidR="00070DE7" w:rsidRDefault="00070DE7" w:rsidP="003342B4">
      <w:pPr>
        <w:spacing w:after="0" w:line="240" w:lineRule="auto"/>
      </w:pPr>
      <w:r>
        <w:separator/>
      </w:r>
    </w:p>
  </w:endnote>
  <w:endnote w:type="continuationSeparator" w:id="0">
    <w:p w14:paraId="79913A56" w14:textId="77777777" w:rsidR="00070DE7" w:rsidRDefault="00070DE7" w:rsidP="0033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F494" w14:textId="63E6FC14" w:rsidR="003342B4" w:rsidRDefault="003342B4">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01B349495B3341A1AF124135F62F4BF3"/>
        </w:placeholder>
        <w:dataBinding w:prefixMappings="xmlns:ns0='http://purl.org/dc/elements/1.1/' xmlns:ns1='http://schemas.openxmlformats.org/package/2006/metadata/core-properties' " w:xpath="/ns1:coreProperties[1]/ns0:creator[1]" w:storeItemID="{6C3C8BC8-F283-45AE-878A-BAB7291924A1}"/>
        <w:text/>
      </w:sdtPr>
      <w:sdtEndPr/>
      <w:sdtContent>
        <w:r w:rsidR="00D25156">
          <w:rPr>
            <w:color w:val="595959" w:themeColor="text1" w:themeTint="A6"/>
            <w:sz w:val="18"/>
            <w:szCs w:val="18"/>
          </w:rPr>
          <w:t>2/16/2024</w:t>
        </w:r>
      </w:sdtContent>
    </w:sdt>
  </w:p>
  <w:p w14:paraId="6EE297BF" w14:textId="77777777" w:rsidR="003342B4" w:rsidRDefault="00334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4D7F" w14:textId="77777777" w:rsidR="00070DE7" w:rsidRDefault="00070DE7" w:rsidP="003342B4">
      <w:pPr>
        <w:spacing w:after="0" w:line="240" w:lineRule="auto"/>
      </w:pPr>
      <w:r>
        <w:separator/>
      </w:r>
    </w:p>
  </w:footnote>
  <w:footnote w:type="continuationSeparator" w:id="0">
    <w:p w14:paraId="4F85236A" w14:textId="77777777" w:rsidR="00070DE7" w:rsidRDefault="00070DE7" w:rsidP="0033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2329" w14:textId="0878F4DD" w:rsidR="007718D1" w:rsidRDefault="007718D1" w:rsidP="007718D1">
    <w:pPr>
      <w:pStyle w:val="Header"/>
      <w:jc w:val="center"/>
    </w:pPr>
    <w:r>
      <w:rPr>
        <w:noProof/>
      </w:rPr>
      <w:drawing>
        <wp:inline distT="0" distB="0" distL="0" distR="0" wp14:anchorId="235682A7" wp14:editId="0E8F4E10">
          <wp:extent cx="2609850" cy="644177"/>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7453" cy="650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E0719"/>
    <w:multiLevelType w:val="hybridMultilevel"/>
    <w:tmpl w:val="E980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519E4"/>
    <w:multiLevelType w:val="hybridMultilevel"/>
    <w:tmpl w:val="E62C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611BD"/>
    <w:multiLevelType w:val="hybridMultilevel"/>
    <w:tmpl w:val="7F1AA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609999">
    <w:abstractNumId w:val="2"/>
  </w:num>
  <w:num w:numId="2" w16cid:durableId="256911790">
    <w:abstractNumId w:val="1"/>
  </w:num>
  <w:num w:numId="3" w16cid:durableId="5624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D2"/>
    <w:rsid w:val="000137D8"/>
    <w:rsid w:val="0004653D"/>
    <w:rsid w:val="00070DE7"/>
    <w:rsid w:val="001A6CD2"/>
    <w:rsid w:val="00280165"/>
    <w:rsid w:val="00300ECD"/>
    <w:rsid w:val="003342B4"/>
    <w:rsid w:val="00342274"/>
    <w:rsid w:val="003C7B9B"/>
    <w:rsid w:val="004A5908"/>
    <w:rsid w:val="005533A9"/>
    <w:rsid w:val="00617F1D"/>
    <w:rsid w:val="00661DB0"/>
    <w:rsid w:val="0070675A"/>
    <w:rsid w:val="00750465"/>
    <w:rsid w:val="007718D1"/>
    <w:rsid w:val="007D2EBC"/>
    <w:rsid w:val="0083030C"/>
    <w:rsid w:val="00832B59"/>
    <w:rsid w:val="00833C5D"/>
    <w:rsid w:val="008C6A19"/>
    <w:rsid w:val="00926CA6"/>
    <w:rsid w:val="009308E9"/>
    <w:rsid w:val="009571AB"/>
    <w:rsid w:val="00977091"/>
    <w:rsid w:val="00A0525A"/>
    <w:rsid w:val="00A27333"/>
    <w:rsid w:val="00AF699B"/>
    <w:rsid w:val="00B64F02"/>
    <w:rsid w:val="00C63FB9"/>
    <w:rsid w:val="00D17F3C"/>
    <w:rsid w:val="00D25156"/>
    <w:rsid w:val="00D707D9"/>
    <w:rsid w:val="00EA397C"/>
    <w:rsid w:val="00F6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53E59"/>
  <w15:chartTrackingRefBased/>
  <w15:docId w15:val="{2683B6F8-160C-4E62-A620-A6E4700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75A"/>
    <w:pPr>
      <w:ind w:left="720"/>
      <w:contextualSpacing/>
    </w:pPr>
  </w:style>
  <w:style w:type="character" w:styleId="Hyperlink">
    <w:name w:val="Hyperlink"/>
    <w:basedOn w:val="DefaultParagraphFont"/>
    <w:uiPriority w:val="99"/>
    <w:unhideWhenUsed/>
    <w:rsid w:val="0070675A"/>
    <w:rPr>
      <w:color w:val="0563C1" w:themeColor="hyperlink"/>
      <w:u w:val="single"/>
    </w:rPr>
  </w:style>
  <w:style w:type="paragraph" w:styleId="Header">
    <w:name w:val="header"/>
    <w:basedOn w:val="Normal"/>
    <w:link w:val="HeaderChar"/>
    <w:uiPriority w:val="99"/>
    <w:unhideWhenUsed/>
    <w:rsid w:val="0033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2B4"/>
  </w:style>
  <w:style w:type="paragraph" w:styleId="Footer">
    <w:name w:val="footer"/>
    <w:basedOn w:val="Normal"/>
    <w:link w:val="FooterChar"/>
    <w:uiPriority w:val="99"/>
    <w:unhideWhenUsed/>
    <w:rsid w:val="0033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2B4"/>
  </w:style>
  <w:style w:type="character" w:styleId="UnresolvedMention">
    <w:name w:val="Unresolved Mention"/>
    <w:basedOn w:val="DefaultParagraphFont"/>
    <w:uiPriority w:val="99"/>
    <w:semiHidden/>
    <w:unhideWhenUsed/>
    <w:rsid w:val="003C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nors.uga.edu/c_s/courses_adv/honors_option_c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nrussell@uga.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B349495B3341A1AF124135F62F4BF3"/>
        <w:category>
          <w:name w:val="General"/>
          <w:gallery w:val="placeholder"/>
        </w:category>
        <w:types>
          <w:type w:val="bbPlcHdr"/>
        </w:types>
        <w:behaviors>
          <w:behavior w:val="content"/>
        </w:behaviors>
        <w:guid w:val="{D11EAA53-322F-40AD-A27F-1C0B7793012F}"/>
      </w:docPartPr>
      <w:docPartBody>
        <w:p w:rsidR="00924498" w:rsidRDefault="007847B0" w:rsidP="007847B0">
          <w:pPr>
            <w:pStyle w:val="01B349495B3341A1AF124135F62F4BF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B0"/>
    <w:rsid w:val="00672DAA"/>
    <w:rsid w:val="007847B0"/>
    <w:rsid w:val="0083030C"/>
    <w:rsid w:val="00924498"/>
    <w:rsid w:val="009374C9"/>
    <w:rsid w:val="00D17F3C"/>
    <w:rsid w:val="00FE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7B0"/>
    <w:rPr>
      <w:color w:val="808080"/>
    </w:rPr>
  </w:style>
  <w:style w:type="paragraph" w:customStyle="1" w:styleId="01B349495B3341A1AF124135F62F4BF3">
    <w:name w:val="01B349495B3341A1AF124135F62F4BF3"/>
    <w:rsid w:val="00784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2/16/2024</dc:creator>
  <cp:keywords/>
  <dc:description/>
  <cp:lastModifiedBy>Krystal Nicole Russell</cp:lastModifiedBy>
  <cp:revision>23</cp:revision>
  <dcterms:created xsi:type="dcterms:W3CDTF">2019-06-19T14:35:00Z</dcterms:created>
  <dcterms:modified xsi:type="dcterms:W3CDTF">2025-01-08T18:33:00Z</dcterms:modified>
</cp:coreProperties>
</file>