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7658A" w:rsidRDefault="00000000">
      <w:pPr>
        <w:spacing w:before="48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Student Name</w:t>
      </w:r>
    </w:p>
    <w:p w14:paraId="00000002" w14:textId="642B401A" w:rsidR="00C7658A" w:rsidRDefault="00000000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123 Home Address St.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</w:t>
      </w:r>
      <w:r>
        <w:rPr>
          <w:rFonts w:ascii="Garamond" w:eastAsia="Garamond" w:hAnsi="Garamond" w:cs="Garamond"/>
          <w:sz w:val="20"/>
          <w:szCs w:val="20"/>
        </w:rPr>
        <w:tab/>
        <w:t xml:space="preserve">       (123) 456-7890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</w:t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</w:t>
      </w:r>
      <w:r>
        <w:rPr>
          <w:rFonts w:ascii="Garamond" w:eastAsia="Garamond" w:hAnsi="Garamond" w:cs="Garamond"/>
          <w:sz w:val="2"/>
          <w:szCs w:val="2"/>
        </w:rPr>
        <w:t xml:space="preserve">          </w:t>
      </w:r>
      <w:r w:rsidR="00DB5E16">
        <w:rPr>
          <w:rFonts w:ascii="Garamond" w:eastAsia="Garamond" w:hAnsi="Garamond" w:cs="Garamond"/>
          <w:sz w:val="2"/>
          <w:szCs w:val="2"/>
        </w:rPr>
        <w:t xml:space="preserve">                    </w:t>
      </w:r>
      <w:r>
        <w:rPr>
          <w:rFonts w:ascii="Garamond" w:eastAsia="Garamond" w:hAnsi="Garamond" w:cs="Garamond"/>
          <w:sz w:val="20"/>
          <w:szCs w:val="20"/>
        </w:rPr>
        <w:t xml:space="preserve">123 School Address St. </w:t>
      </w:r>
    </w:p>
    <w:p w14:paraId="00000003" w14:textId="71E0AB8F" w:rsidR="00C7658A" w:rsidRDefault="00000000" w:rsidP="00DB5E16">
      <w:pPr>
        <w:pBdr>
          <w:bottom w:val="single" w:sz="4" w:space="1" w:color="000000"/>
        </w:pBdr>
        <w:spacing w:before="48" w:line="18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Atlanta, GA 30301 </w:t>
      </w:r>
      <w:r>
        <w:rPr>
          <w:rFonts w:ascii="Garamond" w:eastAsia="Garamond" w:hAnsi="Garamond" w:cs="Garamond"/>
          <w:sz w:val="20"/>
          <w:szCs w:val="20"/>
        </w:rPr>
        <w:tab/>
      </w:r>
      <w:proofErr w:type="gramStart"/>
      <w:r>
        <w:rPr>
          <w:rFonts w:ascii="Garamond" w:eastAsia="Garamond" w:hAnsi="Garamond" w:cs="Garamond"/>
          <w:sz w:val="20"/>
          <w:szCs w:val="20"/>
        </w:rPr>
        <w:tab/>
        <w:t xml:space="preserve">  </w:t>
      </w:r>
      <w:r>
        <w:rPr>
          <w:rFonts w:ascii="Garamond" w:eastAsia="Garamond" w:hAnsi="Garamond" w:cs="Garamond"/>
          <w:sz w:val="20"/>
          <w:szCs w:val="20"/>
        </w:rPr>
        <w:tab/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                </w:t>
      </w:r>
      <w:r w:rsidR="00DB5E16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first.last@gmail.com                                    </w:t>
      </w:r>
      <w:r>
        <w:rPr>
          <w:rFonts w:ascii="Garamond" w:eastAsia="Garamond" w:hAnsi="Garamond" w:cs="Garamond"/>
          <w:sz w:val="2"/>
          <w:szCs w:val="2"/>
        </w:rPr>
        <w:t xml:space="preserve">     </w:t>
      </w:r>
      <w:r w:rsidR="00DB5E16">
        <w:rPr>
          <w:rFonts w:ascii="Garamond" w:eastAsia="Garamond" w:hAnsi="Garamond" w:cs="Garamond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aramond" w:eastAsia="Garamond" w:hAnsi="Garamond" w:cs="Garamond"/>
          <w:sz w:val="20"/>
          <w:szCs w:val="20"/>
        </w:rPr>
        <w:t>Athens, GA 30601</w:t>
      </w:r>
    </w:p>
    <w:p w14:paraId="00000004" w14:textId="77777777" w:rsidR="00C7658A" w:rsidRDefault="00C7658A">
      <w:pPr>
        <w:spacing w:before="48" w:line="180" w:lineRule="auto"/>
        <w:rPr>
          <w:rFonts w:ascii="Garamond" w:eastAsia="Garamond" w:hAnsi="Garamond" w:cs="Garamond"/>
          <w:b/>
          <w:sz w:val="2"/>
          <w:szCs w:val="2"/>
        </w:rPr>
      </w:pPr>
    </w:p>
    <w:p w14:paraId="00000005" w14:textId="77777777" w:rsidR="00C7658A" w:rsidRDefault="00000000">
      <w:pPr>
        <w:pBdr>
          <w:bottom w:val="single" w:sz="4" w:space="1" w:color="000000"/>
        </w:pBdr>
        <w:spacing w:line="18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EDUCATION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</w:t>
      </w:r>
    </w:p>
    <w:p w14:paraId="00000006" w14:textId="40AD4F30" w:rsidR="00C7658A" w:rsidRDefault="00000000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The University of Georgia</w:t>
      </w:r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i/>
          <w:sz w:val="20"/>
          <w:szCs w:val="20"/>
        </w:rPr>
        <w:t>Honors Program</w:t>
      </w:r>
      <w:r>
        <w:rPr>
          <w:rFonts w:ascii="Garamond" w:eastAsia="Garamond" w:hAnsi="Garamond" w:cs="Garamond"/>
          <w:sz w:val="20"/>
          <w:szCs w:val="20"/>
        </w:rPr>
        <w:t>, Athens, GA</w:t>
      </w:r>
      <w:r>
        <w:rPr>
          <w:rFonts w:ascii="Garamond" w:eastAsia="Garamond" w:hAnsi="Garamond" w:cs="Garamond"/>
          <w:sz w:val="20"/>
          <w:szCs w:val="20"/>
        </w:rPr>
        <w:tab/>
        <w:t xml:space="preserve">        </w:t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   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</w:t>
      </w:r>
      <w:r>
        <w:rPr>
          <w:rFonts w:ascii="Garamond" w:eastAsia="Garamond" w:hAnsi="Garamond" w:cs="Garamond"/>
          <w:sz w:val="2"/>
          <w:szCs w:val="2"/>
        </w:rPr>
        <w:t xml:space="preserve">                                                                                             </w:t>
      </w:r>
      <w:r>
        <w:rPr>
          <w:rFonts w:ascii="Garamond" w:eastAsia="Garamond" w:hAnsi="Garamond" w:cs="Garamond"/>
          <w:sz w:val="20"/>
          <w:szCs w:val="20"/>
        </w:rPr>
        <w:t>May 2020</w:t>
      </w:r>
    </w:p>
    <w:p w14:paraId="00000007" w14:textId="77777777" w:rsidR="00C7658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Majors</w:t>
      </w:r>
      <w:r>
        <w:rPr>
          <w:rFonts w:ascii="Garamond" w:eastAsia="Garamond" w:hAnsi="Garamond" w:cs="Garamond"/>
          <w:color w:val="000000"/>
          <w:sz w:val="20"/>
          <w:szCs w:val="20"/>
        </w:rPr>
        <w:t>: Bachelor of Business Administration in Finance &amp; Economics, Certificate in Personal &amp; Organizational Leadership</w:t>
      </w:r>
    </w:p>
    <w:p w14:paraId="00000008" w14:textId="77777777" w:rsidR="00C7658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GPA</w:t>
      </w:r>
      <w:r>
        <w:rPr>
          <w:rFonts w:ascii="Garamond" w:eastAsia="Garamond" w:hAnsi="Garamond" w:cs="Garamond"/>
          <w:color w:val="000000"/>
          <w:sz w:val="20"/>
          <w:szCs w:val="20"/>
        </w:rPr>
        <w:t>: XX/4.00</w:t>
      </w:r>
    </w:p>
    <w:p w14:paraId="00000009" w14:textId="77777777" w:rsidR="00C7658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Honors</w:t>
      </w:r>
      <w:r>
        <w:rPr>
          <w:rFonts w:ascii="Garamond" w:eastAsia="Garamond" w:hAnsi="Garamond" w:cs="Garamond"/>
          <w:color w:val="000000"/>
          <w:sz w:val="20"/>
          <w:szCs w:val="20"/>
        </w:rPr>
        <w:t>: Presidential Scholar (4.0 Semester), Honors Program (Top 5% of Class), Zell Miller Scholarship (Full Tuition)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</w:p>
    <w:p w14:paraId="0000000A" w14:textId="77777777" w:rsidR="00C7658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Relevant Coursework</w:t>
      </w:r>
      <w:r>
        <w:rPr>
          <w:rFonts w:ascii="Garamond" w:eastAsia="Garamond" w:hAnsi="Garamond" w:cs="Garamond"/>
          <w:color w:val="000000"/>
          <w:sz w:val="20"/>
          <w:szCs w:val="20"/>
        </w:rPr>
        <w:t>: Financial Accounting, Financial Management, Statistical Analysis for Business</w:t>
      </w:r>
    </w:p>
    <w:p w14:paraId="0000000B" w14:textId="77777777" w:rsidR="00C7658A" w:rsidRDefault="00000000">
      <w:pPr>
        <w:pBdr>
          <w:bottom w:val="single" w:sz="4" w:space="1" w:color="000000"/>
        </w:pBdr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PROFESSIONAL EXPERIENCE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</w:t>
      </w:r>
    </w:p>
    <w:p w14:paraId="0000000C" w14:textId="01D26351" w:rsidR="00C7658A" w:rsidRDefault="00000000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State Farm Insurance</w:t>
      </w:r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i/>
          <w:sz w:val="20"/>
          <w:szCs w:val="20"/>
        </w:rPr>
        <w:t>Corporate Bond/Private Equity Intern</w:t>
      </w:r>
      <w:r>
        <w:rPr>
          <w:rFonts w:ascii="Garamond" w:eastAsia="Garamond" w:hAnsi="Garamond" w:cs="Garamond"/>
          <w:sz w:val="20"/>
          <w:szCs w:val="20"/>
        </w:rPr>
        <w:t>, Bloomington, IL</w:t>
      </w:r>
      <w:r>
        <w:rPr>
          <w:rFonts w:ascii="Garamond" w:eastAsia="Garamond" w:hAnsi="Garamond" w:cs="Garamond"/>
          <w:sz w:val="20"/>
          <w:szCs w:val="20"/>
        </w:rPr>
        <w:tab/>
        <w:t xml:space="preserve">        </w:t>
      </w:r>
      <w:r>
        <w:rPr>
          <w:rFonts w:ascii="Garamond" w:eastAsia="Garamond" w:hAnsi="Garamond" w:cs="Garamond"/>
          <w:sz w:val="20"/>
          <w:szCs w:val="20"/>
        </w:rPr>
        <w:tab/>
        <w:t xml:space="preserve">    </w:t>
      </w:r>
      <w:r>
        <w:rPr>
          <w:rFonts w:ascii="Garamond" w:eastAsia="Garamond" w:hAnsi="Garamond" w:cs="Garamond"/>
          <w:sz w:val="2"/>
          <w:szCs w:val="2"/>
        </w:rPr>
        <w:t xml:space="preserve">             </w:t>
      </w:r>
      <w:r>
        <w:rPr>
          <w:rFonts w:ascii="Garamond" w:eastAsia="Garamond" w:hAnsi="Garamond" w:cs="Garamond"/>
          <w:sz w:val="20"/>
          <w:szCs w:val="20"/>
        </w:rPr>
        <w:t xml:space="preserve">        </w:t>
      </w:r>
      <w:r>
        <w:rPr>
          <w:rFonts w:ascii="Garamond" w:eastAsia="Garamond" w:hAnsi="Garamond" w:cs="Garamond"/>
          <w:sz w:val="2"/>
          <w:szCs w:val="2"/>
        </w:rPr>
        <w:t xml:space="preserve">    </w:t>
      </w:r>
      <w:r>
        <w:rPr>
          <w:rFonts w:ascii="Garamond" w:eastAsia="Garamond" w:hAnsi="Garamond" w:cs="Garamond"/>
          <w:sz w:val="2"/>
          <w:szCs w:val="2"/>
        </w:rPr>
        <w:tab/>
        <w:t xml:space="preserve">     </w:t>
      </w:r>
      <w:r>
        <w:rPr>
          <w:rFonts w:ascii="Garamond" w:eastAsia="Garamond" w:hAnsi="Garamond" w:cs="Garamond"/>
        </w:rPr>
        <w:t xml:space="preserve">     </w:t>
      </w:r>
      <w:r w:rsidR="00DB5E16">
        <w:rPr>
          <w:rFonts w:ascii="Garamond" w:eastAsia="Garamond" w:hAnsi="Garamond" w:cs="Garamond"/>
        </w:rPr>
        <w:t xml:space="preserve">      </w:t>
      </w:r>
      <w:r>
        <w:rPr>
          <w:rFonts w:ascii="Garamond" w:eastAsia="Garamond" w:hAnsi="Garamond" w:cs="Garamond"/>
          <w:sz w:val="20"/>
          <w:szCs w:val="20"/>
        </w:rPr>
        <w:t>May 2018 - August 2018</w:t>
      </w:r>
    </w:p>
    <w:p w14:paraId="0000000D" w14:textId="77777777" w:rsidR="00C7658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Performed fundamental analysis of publicly traded companies to potentially add to State Farm’s Corporate Bond portfolio</w:t>
      </w:r>
    </w:p>
    <w:p w14:paraId="0000000E" w14:textId="77777777" w:rsidR="00C7658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color w:val="000000"/>
          <w:sz w:val="20"/>
          <w:szCs w:val="20"/>
        </w:rPr>
        <w:t>Presented investment recommendation to department members through a written report and oral presentation</w:t>
      </w:r>
    </w:p>
    <w:p w14:paraId="0000000F" w14:textId="77777777" w:rsidR="00C7658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Researched and analyzed committed and prospective private equity fund managers</w:t>
      </w:r>
    </w:p>
    <w:p w14:paraId="00000010" w14:textId="77777777" w:rsidR="00C7658A" w:rsidRDefault="00000000">
      <w:pPr>
        <w:ind w:left="72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Selected Research Experience:</w:t>
      </w:r>
    </w:p>
    <w:p w14:paraId="00000011" w14:textId="77777777" w:rsidR="00C7658A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XYZ Company fundamental credit research report</w:t>
      </w:r>
    </w:p>
    <w:p w14:paraId="00000012" w14:textId="77777777" w:rsidR="00C7658A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Conducted in-depth analysis of the maintenance, repair, and operating supplies distribution industry </w:t>
      </w:r>
    </w:p>
    <w:p w14:paraId="00000013" w14:textId="77777777" w:rsidR="00C7658A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Analyzed 10 years of financial statements to gain knowledge of historical company financial policy</w:t>
      </w:r>
    </w:p>
    <w:p w14:paraId="00000014" w14:textId="77777777" w:rsidR="00C7658A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Led a call with a research analyst to assist in determining forward-looking financial policy</w:t>
      </w:r>
    </w:p>
    <w:p w14:paraId="00000015" w14:textId="77777777" w:rsidR="00C7658A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Presented investment recommendation and suggested portfolio allocation to entire fixed income team</w:t>
      </w:r>
    </w:p>
    <w:p w14:paraId="00000016" w14:textId="6D6E9B6E" w:rsidR="00C7658A" w:rsidRDefault="00000000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Mathnasium: The Math Learning Center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sz w:val="20"/>
          <w:szCs w:val="20"/>
        </w:rPr>
        <w:t>Instructor</w:t>
      </w:r>
      <w:r>
        <w:rPr>
          <w:rFonts w:ascii="Garamond" w:eastAsia="Garamond" w:hAnsi="Garamond" w:cs="Garamond"/>
          <w:sz w:val="20"/>
          <w:szCs w:val="20"/>
        </w:rPr>
        <w:t>, Bloomington, IL</w:t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z w:val="20"/>
          <w:szCs w:val="20"/>
        </w:rPr>
        <w:tab/>
        <w:t xml:space="preserve">      </w:t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</w:t>
      </w:r>
      <w:r>
        <w:rPr>
          <w:rFonts w:ascii="Garamond" w:eastAsia="Garamond" w:hAnsi="Garamond" w:cs="Garamond"/>
          <w:sz w:val="2"/>
          <w:szCs w:val="2"/>
        </w:rPr>
        <w:t xml:space="preserve">        </w:t>
      </w:r>
      <w:r>
        <w:rPr>
          <w:rFonts w:ascii="Garamond" w:eastAsia="Garamond" w:hAnsi="Garamond" w:cs="Garamond"/>
          <w:sz w:val="20"/>
          <w:szCs w:val="20"/>
        </w:rPr>
        <w:t>February 2016 - July 2016</w:t>
      </w:r>
    </w:p>
    <w:p w14:paraId="00000017" w14:textId="77777777" w:rsidR="00C765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Tutored students from grades K-12 by employing the Mathnasium Team Teaching method to teach numerical fluency, Algebra, Geometry, and Precalculus </w:t>
      </w:r>
    </w:p>
    <w:p w14:paraId="00000018" w14:textId="77777777" w:rsidR="00C765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Organized students’ personalized curriculum in binders and maintained a clean and efficient </w:t>
      </w:r>
      <w:proofErr w:type="gramStart"/>
      <w:r>
        <w:rPr>
          <w:rFonts w:ascii="Garamond" w:eastAsia="Garamond" w:hAnsi="Garamond" w:cs="Garamond"/>
          <w:color w:val="000000"/>
          <w:sz w:val="20"/>
          <w:szCs w:val="20"/>
        </w:rPr>
        <w:t>work place</w:t>
      </w:r>
      <w:proofErr w:type="gramEnd"/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</w:t>
      </w:r>
    </w:p>
    <w:p w14:paraId="00000019" w14:textId="0C7B12F9" w:rsidR="00C7658A" w:rsidRDefault="00000000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Buffalo Wild Wings</w:t>
      </w:r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i/>
          <w:sz w:val="20"/>
          <w:szCs w:val="20"/>
        </w:rPr>
        <w:t>Cashier/Certified Trainer</w:t>
      </w:r>
      <w:r>
        <w:rPr>
          <w:rFonts w:ascii="Garamond" w:eastAsia="Garamond" w:hAnsi="Garamond" w:cs="Garamond"/>
          <w:sz w:val="20"/>
          <w:szCs w:val="20"/>
        </w:rPr>
        <w:t>, Bloomington, IL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  </w:t>
      </w:r>
      <w:r>
        <w:rPr>
          <w:rFonts w:ascii="Garamond" w:eastAsia="Garamond" w:hAnsi="Garamond" w:cs="Garamond"/>
          <w:sz w:val="2"/>
          <w:szCs w:val="2"/>
        </w:rPr>
        <w:t xml:space="preserve">                                                             </w:t>
      </w:r>
      <w:r>
        <w:rPr>
          <w:rFonts w:ascii="Garamond" w:eastAsia="Garamond" w:hAnsi="Garamond" w:cs="Garamond"/>
          <w:sz w:val="20"/>
          <w:szCs w:val="20"/>
        </w:rPr>
        <w:t>January 2014 - July 2017</w:t>
      </w:r>
    </w:p>
    <w:p w14:paraId="0000001A" w14:textId="77777777" w:rsidR="00C7658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Organized the transportation of trays and takeout orders, bussed tables and maintained a clean restaurant, took orders over the phone, and greeted and seated customers</w:t>
      </w:r>
    </w:p>
    <w:p w14:paraId="0000001B" w14:textId="77777777" w:rsidR="00C7658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1 of 4 Team Captains responsible for training new cashiers, servers, and managers as well as supervising trained cashiers in the tasks stated above</w:t>
      </w:r>
    </w:p>
    <w:p w14:paraId="0000001C" w14:textId="77777777" w:rsidR="00C7658A" w:rsidRDefault="00000000">
      <w:pPr>
        <w:pBdr>
          <w:bottom w:val="single" w:sz="4" w:space="1" w:color="000000"/>
        </w:pBdr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LEADERSHIP &amp; RELEVANT EXPERIENCE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</w:t>
      </w:r>
    </w:p>
    <w:p w14:paraId="0000001D" w14:textId="5668500D" w:rsidR="00C7658A" w:rsidRDefault="00000000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Corsair Society</w:t>
      </w:r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i/>
          <w:sz w:val="20"/>
          <w:szCs w:val="20"/>
        </w:rPr>
        <w:t>Member</w:t>
      </w:r>
      <w:r>
        <w:rPr>
          <w:rFonts w:ascii="Garamond" w:eastAsia="Garamond" w:hAnsi="Garamond" w:cs="Garamond"/>
          <w:sz w:val="20"/>
          <w:szCs w:val="20"/>
        </w:rPr>
        <w:t>, Athens, GA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      </w:t>
      </w:r>
      <w:r>
        <w:rPr>
          <w:rFonts w:ascii="Garamond" w:eastAsia="Garamond" w:hAnsi="Garamond" w:cs="Garamond"/>
          <w:sz w:val="2"/>
          <w:szCs w:val="2"/>
        </w:rPr>
        <w:t xml:space="preserve">       </w:t>
      </w:r>
      <w:r w:rsidR="00DB5E16">
        <w:rPr>
          <w:rFonts w:ascii="Garamond" w:eastAsia="Garamond" w:hAnsi="Garamond" w:cs="Garamond"/>
          <w:sz w:val="2"/>
          <w:szCs w:val="2"/>
        </w:rPr>
        <w:t xml:space="preserve">        </w:t>
      </w:r>
      <w:r>
        <w:rPr>
          <w:rFonts w:ascii="Garamond" w:eastAsia="Garamond" w:hAnsi="Garamond" w:cs="Garamond"/>
          <w:sz w:val="20"/>
          <w:szCs w:val="20"/>
        </w:rPr>
        <w:t>April 2018 - Present</w:t>
      </w:r>
    </w:p>
    <w:p w14:paraId="0000001E" w14:textId="77777777" w:rsidR="00C7658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Selected as 1 of 28 students to a University of Georgia Honors Program-sponsored organization that prepares students for careers in the financial services industry</w:t>
      </w:r>
    </w:p>
    <w:p w14:paraId="0000001F" w14:textId="77777777" w:rsidR="00C7658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Focus on development through active industry discussion and furthering of finance and accounting knowledge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</w:p>
    <w:p w14:paraId="00000020" w14:textId="2D355504" w:rsidR="00C7658A" w:rsidRDefault="00000000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Student Managed Investment Fund</w:t>
      </w:r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i/>
          <w:sz w:val="20"/>
          <w:szCs w:val="20"/>
        </w:rPr>
        <w:t>Technology Analyst</w:t>
      </w:r>
      <w:r>
        <w:rPr>
          <w:rFonts w:ascii="Garamond" w:eastAsia="Garamond" w:hAnsi="Garamond" w:cs="Garamond"/>
          <w:sz w:val="20"/>
          <w:szCs w:val="20"/>
        </w:rPr>
        <w:t>, Athens, GA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      </w:t>
      </w:r>
      <w:r>
        <w:rPr>
          <w:rFonts w:ascii="Garamond" w:eastAsia="Garamond" w:hAnsi="Garamond" w:cs="Garamond"/>
          <w:sz w:val="2"/>
          <w:szCs w:val="2"/>
        </w:rPr>
        <w:t xml:space="preserve">    </w:t>
      </w:r>
      <w:r w:rsidR="00DB5E16">
        <w:rPr>
          <w:rFonts w:ascii="Garamond" w:eastAsia="Garamond" w:hAnsi="Garamond" w:cs="Garamond"/>
          <w:sz w:val="2"/>
          <w:szCs w:val="2"/>
        </w:rPr>
        <w:t xml:space="preserve">        </w:t>
      </w:r>
      <w:r>
        <w:rPr>
          <w:rFonts w:ascii="Garamond" w:eastAsia="Garamond" w:hAnsi="Garamond" w:cs="Garamond"/>
          <w:sz w:val="2"/>
          <w:szCs w:val="2"/>
        </w:rPr>
        <w:t xml:space="preserve">   </w:t>
      </w:r>
      <w:r>
        <w:rPr>
          <w:rFonts w:ascii="Garamond" w:eastAsia="Garamond" w:hAnsi="Garamond" w:cs="Garamond"/>
          <w:sz w:val="20"/>
          <w:szCs w:val="20"/>
        </w:rPr>
        <w:t>April 2018 - Present</w:t>
      </w:r>
    </w:p>
    <w:p w14:paraId="00000021" w14:textId="77777777" w:rsidR="00C7658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Selected as 1 of 42 students to manage a student-run value fund with over $1.6 million in assets under management</w:t>
      </w:r>
    </w:p>
    <w:p w14:paraId="00000022" w14:textId="77777777" w:rsidR="00C7658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Conduct macroeconomic and industry-specific research as well as present and defend potential undervalued investment opportunities in the technology sector</w:t>
      </w:r>
    </w:p>
    <w:p w14:paraId="00000023" w14:textId="77777777" w:rsidR="00C7658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Submit monthly reports issuing buy, sell, or hold ratings on current portfolio holdings</w:t>
      </w:r>
    </w:p>
    <w:p w14:paraId="00000024" w14:textId="3ADE9F55" w:rsidR="00C7658A" w:rsidRDefault="00000000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Institute for Leadership Advancement</w:t>
      </w:r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i/>
          <w:sz w:val="20"/>
          <w:szCs w:val="20"/>
        </w:rPr>
        <w:t>Leadership Fellow</w:t>
      </w:r>
      <w:r>
        <w:rPr>
          <w:rFonts w:ascii="Garamond" w:eastAsia="Garamond" w:hAnsi="Garamond" w:cs="Garamond"/>
          <w:sz w:val="20"/>
          <w:szCs w:val="20"/>
        </w:rPr>
        <w:t xml:space="preserve">, Athens, GA        </w:t>
      </w:r>
      <w:r>
        <w:rPr>
          <w:rFonts w:ascii="Garamond" w:eastAsia="Garamond" w:hAnsi="Garamond" w:cs="Garamond"/>
          <w:sz w:val="2"/>
          <w:szCs w:val="2"/>
        </w:rPr>
        <w:t xml:space="preserve">       </w:t>
      </w:r>
      <w:r>
        <w:rPr>
          <w:rFonts w:ascii="Garamond" w:eastAsia="Garamond" w:hAnsi="Garamond" w:cs="Garamond"/>
          <w:sz w:val="2"/>
          <w:szCs w:val="2"/>
        </w:rPr>
        <w:tab/>
      </w:r>
      <w:r>
        <w:rPr>
          <w:rFonts w:ascii="Garamond" w:eastAsia="Garamond" w:hAnsi="Garamond" w:cs="Garamond"/>
          <w:sz w:val="2"/>
          <w:szCs w:val="2"/>
        </w:rPr>
        <w:tab/>
      </w:r>
      <w:r>
        <w:rPr>
          <w:rFonts w:ascii="Garamond" w:eastAsia="Garamond" w:hAnsi="Garamond" w:cs="Garamond"/>
          <w:sz w:val="2"/>
          <w:szCs w:val="2"/>
        </w:rPr>
        <w:tab/>
      </w:r>
      <w:r>
        <w:rPr>
          <w:rFonts w:ascii="Garamond" w:eastAsia="Garamond" w:hAnsi="Garamond" w:cs="Garamond"/>
          <w:sz w:val="2"/>
          <w:szCs w:val="2"/>
        </w:rPr>
        <w:tab/>
        <w:t xml:space="preserve">                  </w:t>
      </w:r>
      <w:r w:rsidR="00DB5E16">
        <w:rPr>
          <w:rFonts w:ascii="Garamond" w:eastAsia="Garamond" w:hAnsi="Garamond" w:cs="Garamond"/>
          <w:sz w:val="2"/>
          <w:szCs w:val="2"/>
        </w:rPr>
        <w:t xml:space="preserve">                       </w:t>
      </w:r>
      <w:r>
        <w:rPr>
          <w:rFonts w:ascii="Garamond" w:eastAsia="Garamond" w:hAnsi="Garamond" w:cs="Garamond"/>
          <w:sz w:val="20"/>
          <w:szCs w:val="20"/>
        </w:rPr>
        <w:t>March 2018 - Present</w:t>
      </w:r>
    </w:p>
    <w:p w14:paraId="00000025" w14:textId="77777777" w:rsidR="00C765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proofErr w:type="gramStart"/>
      <w:r>
        <w:rPr>
          <w:rFonts w:ascii="Garamond" w:eastAsia="Garamond" w:hAnsi="Garamond" w:cs="Garamond"/>
          <w:color w:val="000000"/>
          <w:sz w:val="20"/>
          <w:szCs w:val="20"/>
        </w:rPr>
        <w:t>Participate</w:t>
      </w:r>
      <w:proofErr w:type="gramEnd"/>
      <w:r>
        <w:rPr>
          <w:rFonts w:ascii="Garamond" w:eastAsia="Garamond" w:hAnsi="Garamond" w:cs="Garamond"/>
          <w:color w:val="000000"/>
          <w:sz w:val="20"/>
          <w:szCs w:val="20"/>
        </w:rPr>
        <w:t xml:space="preserve"> in a highly selective leadership program designed to enhance leadership capabilities and knowledge through academic course work, community service, team building, and a leadership speaker series resulting in an academic certificate in personal and organizational leadership</w:t>
      </w:r>
    </w:p>
    <w:p w14:paraId="00000026" w14:textId="7405839A" w:rsidR="00C7658A" w:rsidRDefault="00000000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Apollo Society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i/>
          <w:sz w:val="20"/>
          <w:szCs w:val="20"/>
        </w:rPr>
        <w:t xml:space="preserve"> Energy Sector Leader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i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Athens, GA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             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  </w:t>
      </w:r>
      <w:r>
        <w:rPr>
          <w:rFonts w:ascii="Garamond" w:eastAsia="Garamond" w:hAnsi="Garamond" w:cs="Garamond"/>
          <w:sz w:val="2"/>
          <w:szCs w:val="2"/>
        </w:rPr>
        <w:t xml:space="preserve">           </w:t>
      </w:r>
      <w:r w:rsidR="00DB5E16">
        <w:rPr>
          <w:rFonts w:ascii="Garamond" w:eastAsia="Garamond" w:hAnsi="Garamond" w:cs="Garamond"/>
          <w:sz w:val="2"/>
          <w:szCs w:val="2"/>
        </w:rPr>
        <w:t xml:space="preserve">             </w:t>
      </w:r>
      <w:r>
        <w:rPr>
          <w:rFonts w:ascii="Garamond" w:eastAsia="Garamond" w:hAnsi="Garamond" w:cs="Garamond"/>
          <w:sz w:val="20"/>
          <w:szCs w:val="20"/>
        </w:rPr>
        <w:t>August 2017 - Present</w:t>
      </w:r>
    </w:p>
    <w:p w14:paraId="00000027" w14:textId="77777777" w:rsidR="00C765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Selected as 1 of 8 top pre-business students to manage a $100,000 fictitious investment portfolio </w:t>
      </w:r>
    </w:p>
    <w:p w14:paraId="00000028" w14:textId="77777777" w:rsidR="00C765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Participate in active market </w:t>
      </w:r>
      <w:proofErr w:type="gramStart"/>
      <w:r>
        <w:rPr>
          <w:rFonts w:ascii="Garamond" w:eastAsia="Garamond" w:hAnsi="Garamond" w:cs="Garamond"/>
          <w:color w:val="000000"/>
          <w:sz w:val="20"/>
          <w:szCs w:val="20"/>
        </w:rPr>
        <w:t>discussion</w:t>
      </w:r>
      <w:proofErr w:type="gramEnd"/>
      <w:r>
        <w:rPr>
          <w:rFonts w:ascii="Garamond" w:eastAsia="Garamond" w:hAnsi="Garamond" w:cs="Garamond"/>
          <w:color w:val="000000"/>
          <w:sz w:val="20"/>
          <w:szCs w:val="20"/>
        </w:rPr>
        <w:t>, portfolio management, and increase finance and accounting knowledge</w:t>
      </w:r>
    </w:p>
    <w:p w14:paraId="00000029" w14:textId="77777777" w:rsidR="00C765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Research, present, and defend stock recommendations in the energy industry</w:t>
      </w:r>
    </w:p>
    <w:p w14:paraId="0000002A" w14:textId="77777777" w:rsidR="00C765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Lead a group of younger students and teach them basic equity research and valuation methodologies</w:t>
      </w:r>
    </w:p>
    <w:p w14:paraId="0000002B" w14:textId="0F22C03F" w:rsidR="00C7658A" w:rsidRDefault="00000000">
      <w:pPr>
        <w:spacing w:before="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Terry Student Consulting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sz w:val="20"/>
          <w:szCs w:val="20"/>
        </w:rPr>
        <w:t>Senior Consultant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i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Athens, GA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</w:t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        </w:t>
      </w:r>
      <w:r>
        <w:rPr>
          <w:rFonts w:ascii="Garamond" w:eastAsia="Garamond" w:hAnsi="Garamond" w:cs="Garamond"/>
          <w:sz w:val="2"/>
          <w:szCs w:val="2"/>
        </w:rPr>
        <w:t xml:space="preserve">       </w:t>
      </w:r>
      <w:r w:rsidR="00DB5E16">
        <w:rPr>
          <w:rFonts w:ascii="Garamond" w:eastAsia="Garamond" w:hAnsi="Garamond" w:cs="Garamond"/>
          <w:sz w:val="2"/>
          <w:szCs w:val="2"/>
        </w:rPr>
        <w:t xml:space="preserve">        </w:t>
      </w:r>
      <w:r>
        <w:rPr>
          <w:rFonts w:ascii="Garamond" w:eastAsia="Garamond" w:hAnsi="Garamond" w:cs="Garamond"/>
          <w:sz w:val="20"/>
          <w:szCs w:val="20"/>
        </w:rPr>
        <w:t>November 2016 - May 2018</w:t>
      </w:r>
    </w:p>
    <w:p w14:paraId="0000002C" w14:textId="77777777" w:rsidR="00C765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Attended weekly meetings and networking events with consulting professionals from a variety of companies</w:t>
      </w:r>
    </w:p>
    <w:p w14:paraId="0000002D" w14:textId="77777777" w:rsidR="00C765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Completed a curriculum that included case workshops, interview practice, and behavioral analysis</w:t>
      </w:r>
    </w:p>
    <w:p w14:paraId="0000002E" w14:textId="77777777" w:rsidR="00C765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Worked in a group of four people to identify and solve a problem that a local business was facing</w:t>
      </w:r>
    </w:p>
    <w:p w14:paraId="0000002F" w14:textId="4A6FAF37" w:rsidR="00C7658A" w:rsidRDefault="00000000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Kennedy Program</w:t>
      </w:r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i/>
          <w:sz w:val="20"/>
          <w:szCs w:val="20"/>
        </w:rPr>
        <w:t>Member</w:t>
      </w:r>
      <w:r>
        <w:rPr>
          <w:rFonts w:ascii="Garamond" w:eastAsia="Garamond" w:hAnsi="Garamond" w:cs="Garamond"/>
          <w:sz w:val="20"/>
          <w:szCs w:val="20"/>
        </w:rPr>
        <w:t>, Athens, GA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</w:t>
      </w:r>
      <w:r>
        <w:rPr>
          <w:rFonts w:ascii="Garamond" w:eastAsia="Garamond" w:hAnsi="Garamond" w:cs="Garamond"/>
          <w:sz w:val="2"/>
          <w:szCs w:val="2"/>
        </w:rPr>
        <w:t xml:space="preserve">           </w:t>
      </w:r>
      <w:r w:rsidR="00DB5E16">
        <w:rPr>
          <w:rFonts w:ascii="Garamond" w:eastAsia="Garamond" w:hAnsi="Garamond" w:cs="Garamond"/>
          <w:sz w:val="2"/>
          <w:szCs w:val="2"/>
        </w:rPr>
        <w:t xml:space="preserve">            </w:t>
      </w:r>
      <w:r>
        <w:rPr>
          <w:rFonts w:ascii="Garamond" w:eastAsia="Garamond" w:hAnsi="Garamond" w:cs="Garamond"/>
          <w:sz w:val="20"/>
          <w:szCs w:val="20"/>
        </w:rPr>
        <w:t>January 2017 - May 2017</w:t>
      </w:r>
    </w:p>
    <w:p w14:paraId="00000030" w14:textId="77777777" w:rsidR="00C7658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Attended weekly meetings for an interactive market discussion and presentations covering the financial services industry</w:t>
      </w:r>
    </w:p>
    <w:p w14:paraId="00000031" w14:textId="77777777" w:rsidR="00C7658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Learned about different areas of financial services industry including investment banking and asset management</w:t>
      </w:r>
    </w:p>
    <w:p w14:paraId="00000032" w14:textId="77777777" w:rsidR="00C7658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Listened to a variety of speakers in the financial services industry including investment banking analysts</w:t>
      </w:r>
    </w:p>
    <w:p w14:paraId="00000033" w14:textId="77777777" w:rsidR="00C7658A" w:rsidRDefault="00000000">
      <w:pPr>
        <w:pBdr>
          <w:bottom w:val="single" w:sz="4" w:space="1" w:color="000000"/>
        </w:pBdr>
        <w:rPr>
          <w:rFonts w:ascii="Garamond" w:eastAsia="Garamond" w:hAnsi="Garamond" w:cs="Garamond"/>
          <w:b/>
          <w:sz w:val="20"/>
          <w:szCs w:val="20"/>
        </w:rPr>
        <w:sectPr w:rsidR="00C7658A">
          <w:pgSz w:w="12240" w:h="15840"/>
          <w:pgMar w:top="720" w:right="864" w:bottom="720" w:left="864" w:header="720" w:footer="720" w:gutter="0"/>
          <w:pgNumType w:start="1"/>
          <w:cols w:space="720"/>
        </w:sectPr>
      </w:pPr>
      <w:r>
        <w:rPr>
          <w:rFonts w:ascii="Garamond" w:eastAsia="Garamond" w:hAnsi="Garamond" w:cs="Garamond"/>
          <w:b/>
          <w:sz w:val="20"/>
          <w:szCs w:val="20"/>
        </w:rPr>
        <w:t>INTERESTS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</w:t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</w:p>
    <w:p w14:paraId="00000034" w14:textId="77777777" w:rsidR="00C7658A" w:rsidRDefault="00000000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NCAA Football, Classic Rock, Hiking, US History</w:t>
      </w:r>
    </w:p>
    <w:sectPr w:rsidR="00C7658A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21C7"/>
    <w:multiLevelType w:val="multilevel"/>
    <w:tmpl w:val="2C32CC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85AD3"/>
    <w:multiLevelType w:val="multilevel"/>
    <w:tmpl w:val="342C0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4D2A33"/>
    <w:multiLevelType w:val="multilevel"/>
    <w:tmpl w:val="593A6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DE46A7"/>
    <w:multiLevelType w:val="multilevel"/>
    <w:tmpl w:val="80E65D60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EB18C6"/>
    <w:multiLevelType w:val="multilevel"/>
    <w:tmpl w:val="131A1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8F04FC"/>
    <w:multiLevelType w:val="multilevel"/>
    <w:tmpl w:val="E5522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7435B4"/>
    <w:multiLevelType w:val="multilevel"/>
    <w:tmpl w:val="F6C20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DD1345"/>
    <w:multiLevelType w:val="multilevel"/>
    <w:tmpl w:val="DE088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294FB7"/>
    <w:multiLevelType w:val="multilevel"/>
    <w:tmpl w:val="ECF4F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0694886">
    <w:abstractNumId w:val="5"/>
  </w:num>
  <w:num w:numId="2" w16cid:durableId="72359494">
    <w:abstractNumId w:val="8"/>
  </w:num>
  <w:num w:numId="3" w16cid:durableId="1071539697">
    <w:abstractNumId w:val="7"/>
  </w:num>
  <w:num w:numId="4" w16cid:durableId="272632615">
    <w:abstractNumId w:val="1"/>
  </w:num>
  <w:num w:numId="5" w16cid:durableId="1873690552">
    <w:abstractNumId w:val="4"/>
  </w:num>
  <w:num w:numId="6" w16cid:durableId="462700611">
    <w:abstractNumId w:val="3"/>
  </w:num>
  <w:num w:numId="7" w16cid:durableId="1365442996">
    <w:abstractNumId w:val="2"/>
  </w:num>
  <w:num w:numId="8" w16cid:durableId="1706834026">
    <w:abstractNumId w:val="6"/>
  </w:num>
  <w:num w:numId="9" w16cid:durableId="204840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8A"/>
    <w:rsid w:val="001A6385"/>
    <w:rsid w:val="00273446"/>
    <w:rsid w:val="00752E60"/>
    <w:rsid w:val="00C7658A"/>
    <w:rsid w:val="00D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5FA0"/>
  <w15:docId w15:val="{13DCC829-0E9A-514D-BC38-71588C0D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645339"/>
    <w:rPr>
      <w:color w:val="0000FF"/>
      <w:u w:val="single"/>
    </w:rPr>
  </w:style>
  <w:style w:type="paragraph" w:styleId="Header">
    <w:name w:val="header"/>
    <w:basedOn w:val="Normal"/>
    <w:rsid w:val="002E4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A15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rsid w:val="00706773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0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14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PYdded7gSTjTXVeHye/G7QbEJQ==">AMUW2mV1KlUEXVDSlvX4MSH/EALfzYAPmJrKusYncK1/lTugtCcIEcP1oZfRgq1hfSMKsEej7U4nrr2ROmCUt8Dhruand/sLDqwNywSTrfHNN5G+eP0wM9ggrsdrth1JOjedZv/oIZuD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 Hull</dc:creator>
  <cp:lastModifiedBy>Ben Fearn</cp:lastModifiedBy>
  <cp:revision>2</cp:revision>
  <dcterms:created xsi:type="dcterms:W3CDTF">2025-04-14T19:01:00Z</dcterms:created>
  <dcterms:modified xsi:type="dcterms:W3CDTF">2025-04-14T19:01:00Z</dcterms:modified>
</cp:coreProperties>
</file>