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20" w:rsidRPr="00EB55F9" w:rsidRDefault="003E2720" w:rsidP="003F5371">
      <w:pPr>
        <w:pStyle w:val="Heading1"/>
        <w:tabs>
          <w:tab w:val="clear" w:pos="720"/>
        </w:tabs>
        <w:rPr>
          <w:rFonts w:ascii="Calibri" w:hAnsi="Calibri"/>
          <w:sz w:val="28"/>
          <w:szCs w:val="28"/>
        </w:rPr>
      </w:pPr>
      <w:r w:rsidRPr="00EB55F9">
        <w:rPr>
          <w:rFonts w:ascii="Calibri" w:hAnsi="Calibri"/>
        </w:rPr>
        <w:tab/>
      </w:r>
      <w:r w:rsidRPr="00EB55F9">
        <w:rPr>
          <w:rFonts w:ascii="Calibri" w:hAnsi="Calibri"/>
        </w:rPr>
        <w:tab/>
      </w:r>
      <w:r w:rsidRPr="00EB55F9">
        <w:rPr>
          <w:rFonts w:ascii="Calibri" w:hAnsi="Calibri"/>
        </w:rPr>
        <w:tab/>
      </w:r>
      <w:r w:rsidRPr="00EB55F9">
        <w:rPr>
          <w:rFonts w:ascii="Calibri" w:hAnsi="Calibri"/>
        </w:rPr>
        <w:tab/>
      </w:r>
      <w:r w:rsidRPr="00EB55F9">
        <w:rPr>
          <w:rFonts w:ascii="Calibri" w:hAnsi="Calibri"/>
        </w:rPr>
        <w:tab/>
      </w:r>
      <w:r w:rsidRPr="00EB55F9">
        <w:rPr>
          <w:rFonts w:ascii="Calibri" w:hAnsi="Calibri"/>
          <w:sz w:val="28"/>
          <w:szCs w:val="28"/>
        </w:rPr>
        <w:t>Charlotte H. Mason</w:t>
      </w:r>
    </w:p>
    <w:p w:rsidR="003E2720" w:rsidRPr="00EB55F9" w:rsidRDefault="003E2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rPr>
          <w:rFonts w:ascii="Calibri" w:hAnsi="Calibri"/>
          <w:b/>
          <w:sz w:val="22"/>
        </w:rPr>
      </w:pPr>
    </w:p>
    <w:p w:rsidR="003008FE" w:rsidRDefault="00DF568D" w:rsidP="00CE57C6">
      <w:pPr>
        <w:pBdr>
          <w:top w:val="double" w:sz="4" w:space="1" w:color="auto"/>
          <w:bottom w:val="double" w:sz="4" w:space="1" w:color="auto"/>
        </w:pBdr>
        <w:tabs>
          <w:tab w:val="left" w:pos="1440"/>
          <w:tab w:val="left" w:pos="5310"/>
          <w:tab w:val="left" w:pos="6480"/>
          <w:tab w:val="left" w:pos="7200"/>
          <w:tab w:val="left" w:pos="7920"/>
          <w:tab w:val="left" w:pos="8640"/>
        </w:tabs>
        <w:ind w:left="0" w:right="-720" w:firstLine="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br/>
        <w:t>Office:</w:t>
      </w:r>
      <w:r w:rsidRPr="00EB55F9">
        <w:rPr>
          <w:rFonts w:ascii="Calibri" w:hAnsi="Calibri"/>
          <w:sz w:val="22"/>
        </w:rPr>
        <w:tab/>
      </w:r>
      <w:r w:rsidR="00DF0238">
        <w:rPr>
          <w:rFonts w:ascii="Calibri" w:hAnsi="Calibri"/>
          <w:sz w:val="22"/>
        </w:rPr>
        <w:t>Terry College of Business</w:t>
      </w:r>
      <w:r w:rsidR="003E2720"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b/>
          <w:sz w:val="22"/>
        </w:rPr>
        <w:t>Home:</w:t>
      </w:r>
      <w:r w:rsidRPr="00EB55F9">
        <w:rPr>
          <w:rFonts w:ascii="Calibri" w:hAnsi="Calibri"/>
          <w:sz w:val="22"/>
        </w:rPr>
        <w:tab/>
      </w:r>
      <w:r w:rsidR="009C45FD">
        <w:rPr>
          <w:rFonts w:ascii="Calibri" w:hAnsi="Calibri"/>
          <w:sz w:val="22"/>
        </w:rPr>
        <w:t>1010 Waverly Meadow Drive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="00DF0238">
        <w:rPr>
          <w:rFonts w:ascii="Calibri" w:hAnsi="Calibri"/>
          <w:sz w:val="22"/>
        </w:rPr>
        <w:t>Un</w:t>
      </w:r>
      <w:r w:rsidR="00354A9A">
        <w:rPr>
          <w:rFonts w:ascii="Calibri" w:hAnsi="Calibri"/>
          <w:sz w:val="22"/>
        </w:rPr>
        <w:t>iversity of Georgia</w:t>
      </w:r>
      <w:r w:rsidR="003E2720"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9C45FD">
        <w:rPr>
          <w:rFonts w:ascii="Calibri" w:hAnsi="Calibri"/>
          <w:sz w:val="22"/>
        </w:rPr>
        <w:t>Watkinsville, GA 30677</w:t>
      </w:r>
      <w:r w:rsidR="003E2720"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="003008FE">
        <w:rPr>
          <w:rFonts w:ascii="Calibri" w:hAnsi="Calibri"/>
          <w:sz w:val="22"/>
        </w:rPr>
        <w:t>C310A Benson Hall</w:t>
      </w:r>
      <w:r w:rsidR="003008FE">
        <w:rPr>
          <w:rFonts w:ascii="Calibri" w:hAnsi="Calibri"/>
          <w:sz w:val="22"/>
        </w:rPr>
        <w:tab/>
      </w:r>
      <w:r w:rsidR="003008FE">
        <w:rPr>
          <w:rFonts w:ascii="Calibri" w:hAnsi="Calibri"/>
          <w:sz w:val="22"/>
        </w:rPr>
        <w:tab/>
      </w:r>
      <w:r w:rsidR="003008FE" w:rsidRPr="00EB55F9">
        <w:rPr>
          <w:rFonts w:ascii="Calibri" w:hAnsi="Calibri"/>
          <w:sz w:val="22"/>
        </w:rPr>
        <w:t>(</w:t>
      </w:r>
      <w:r w:rsidR="003008FE">
        <w:rPr>
          <w:rFonts w:ascii="Calibri" w:hAnsi="Calibri"/>
          <w:sz w:val="22"/>
        </w:rPr>
        <w:t>706</w:t>
      </w:r>
      <w:r w:rsidR="003008FE" w:rsidRPr="00EB55F9">
        <w:rPr>
          <w:rFonts w:ascii="Calibri" w:hAnsi="Calibri"/>
          <w:sz w:val="22"/>
        </w:rPr>
        <w:t xml:space="preserve">) </w:t>
      </w:r>
      <w:r w:rsidR="003008FE">
        <w:rPr>
          <w:rFonts w:ascii="Calibri" w:hAnsi="Calibri"/>
          <w:sz w:val="22"/>
        </w:rPr>
        <w:t>850-5545</w:t>
      </w:r>
    </w:p>
    <w:p w:rsidR="003E2720" w:rsidRPr="00EB55F9" w:rsidRDefault="003008FE" w:rsidP="00CE57C6">
      <w:pPr>
        <w:pBdr>
          <w:top w:val="double" w:sz="4" w:space="1" w:color="auto"/>
          <w:bottom w:val="double" w:sz="4" w:space="1" w:color="auto"/>
        </w:pBdr>
        <w:tabs>
          <w:tab w:val="left" w:pos="1440"/>
          <w:tab w:val="left" w:pos="5310"/>
          <w:tab w:val="left" w:pos="6480"/>
          <w:tab w:val="left" w:pos="7200"/>
          <w:tab w:val="left" w:pos="7920"/>
          <w:tab w:val="left" w:pos="8640"/>
        </w:tabs>
        <w:ind w:left="0" w:right="-72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630 S. Lumpkin Street</w:t>
      </w:r>
      <w:r w:rsidR="003E2720" w:rsidRPr="00EB55F9">
        <w:rPr>
          <w:rFonts w:ascii="Calibri" w:hAnsi="Calibri"/>
          <w:sz w:val="22"/>
        </w:rPr>
        <w:tab/>
      </w:r>
      <w:r w:rsidR="00DF568D" w:rsidRPr="00EB55F9">
        <w:rPr>
          <w:rFonts w:ascii="Calibri" w:hAnsi="Calibri"/>
          <w:sz w:val="22"/>
        </w:rPr>
        <w:tab/>
      </w:r>
      <w:r w:rsidR="00DF568D" w:rsidRPr="00EB55F9">
        <w:rPr>
          <w:rFonts w:ascii="Calibri" w:hAnsi="Calibri"/>
          <w:sz w:val="22"/>
        </w:rPr>
        <w:br/>
      </w:r>
      <w:r w:rsidR="00DF568D" w:rsidRPr="00EB55F9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Athens, GA 30602</w:t>
      </w:r>
      <w:r w:rsidR="00DF568D" w:rsidRPr="00EB55F9">
        <w:rPr>
          <w:rFonts w:ascii="Calibri" w:hAnsi="Calibri"/>
          <w:sz w:val="22"/>
        </w:rPr>
        <w:br/>
      </w:r>
      <w:r w:rsidR="00DF568D" w:rsidRPr="00EB55F9">
        <w:rPr>
          <w:rFonts w:ascii="Calibri" w:hAnsi="Calibri"/>
          <w:sz w:val="22"/>
        </w:rPr>
        <w:tab/>
        <w:t>(</w:t>
      </w:r>
      <w:r w:rsidR="00354A9A">
        <w:rPr>
          <w:rFonts w:ascii="Calibri" w:hAnsi="Calibri"/>
          <w:sz w:val="22"/>
        </w:rPr>
        <w:t>706</w:t>
      </w:r>
      <w:r w:rsidR="00DF568D" w:rsidRPr="00EB55F9">
        <w:rPr>
          <w:rFonts w:ascii="Calibri" w:hAnsi="Calibri"/>
          <w:sz w:val="22"/>
        </w:rPr>
        <w:t xml:space="preserve">) </w:t>
      </w:r>
      <w:r w:rsidR="00354A9A">
        <w:rPr>
          <w:rFonts w:ascii="Calibri" w:hAnsi="Calibri"/>
          <w:sz w:val="22"/>
        </w:rPr>
        <w:t>542-3776</w:t>
      </w:r>
      <w:r w:rsidR="00DF568D" w:rsidRPr="00EB55F9">
        <w:rPr>
          <w:rFonts w:ascii="Calibri" w:hAnsi="Calibri"/>
          <w:sz w:val="22"/>
        </w:rPr>
        <w:br/>
      </w:r>
      <w:r w:rsidR="00DF568D"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(</w:t>
      </w:r>
      <w:r w:rsidR="00354A9A">
        <w:rPr>
          <w:rFonts w:ascii="Calibri" w:hAnsi="Calibri"/>
          <w:sz w:val="22"/>
        </w:rPr>
        <w:t>706</w:t>
      </w:r>
      <w:r w:rsidR="003E2720" w:rsidRPr="00EB55F9">
        <w:rPr>
          <w:rFonts w:ascii="Calibri" w:hAnsi="Calibri"/>
          <w:sz w:val="22"/>
        </w:rPr>
        <w:t xml:space="preserve">) </w:t>
      </w:r>
      <w:r w:rsidR="00354A9A">
        <w:rPr>
          <w:rFonts w:ascii="Calibri" w:hAnsi="Calibri"/>
          <w:sz w:val="22"/>
        </w:rPr>
        <w:t>542-3738</w:t>
      </w:r>
      <w:r w:rsidR="003E2720" w:rsidRPr="00EB55F9">
        <w:rPr>
          <w:rFonts w:ascii="Calibri" w:hAnsi="Calibri"/>
          <w:sz w:val="22"/>
        </w:rPr>
        <w:t xml:space="preserve"> (fax)</w:t>
      </w:r>
      <w:r w:rsidR="00DF568D" w:rsidRPr="00EB55F9">
        <w:rPr>
          <w:rFonts w:ascii="Calibri" w:hAnsi="Calibri"/>
          <w:sz w:val="22"/>
        </w:rPr>
        <w:br/>
      </w:r>
      <w:r w:rsidR="00DF568D" w:rsidRPr="00EB55F9">
        <w:rPr>
          <w:rFonts w:ascii="Calibri" w:hAnsi="Calibri"/>
          <w:sz w:val="22"/>
        </w:rPr>
        <w:tab/>
      </w:r>
      <w:hyperlink r:id="rId8" w:history="1">
        <w:r w:rsidR="009C45FD">
          <w:rPr>
            <w:rStyle w:val="Hyperlink"/>
            <w:rFonts w:ascii="Calibri" w:hAnsi="Calibri"/>
            <w:sz w:val="22"/>
          </w:rPr>
          <w:t>cmason@</w:t>
        </w:r>
        <w:r w:rsidR="00354A9A" w:rsidRPr="00844748">
          <w:rPr>
            <w:rStyle w:val="Hyperlink"/>
            <w:rFonts w:ascii="Calibri" w:hAnsi="Calibri"/>
            <w:sz w:val="22"/>
          </w:rPr>
          <w:t>uga.edu</w:t>
        </w:r>
      </w:hyperlink>
    </w:p>
    <w:p w:rsidR="00DF568D" w:rsidRPr="00EB55F9" w:rsidRDefault="00DF568D" w:rsidP="00D872D9">
      <w:pPr>
        <w:pBdr>
          <w:top w:val="double" w:sz="4" w:space="1" w:color="auto"/>
          <w:bottom w:val="double" w:sz="4" w:space="1" w:color="auto"/>
        </w:pBdr>
        <w:tabs>
          <w:tab w:val="left" w:pos="108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</w:tabs>
        <w:ind w:left="0" w:right="-720" w:firstLine="0"/>
        <w:rPr>
          <w:rFonts w:ascii="Calibri" w:hAnsi="Calibri"/>
          <w:sz w:val="22"/>
        </w:rPr>
      </w:pPr>
    </w:p>
    <w:p w:rsidR="003E2720" w:rsidRPr="00EB55F9" w:rsidRDefault="003E2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rPr>
          <w:rFonts w:ascii="Calibri" w:hAnsi="Calibri"/>
          <w:sz w:val="22"/>
        </w:rPr>
      </w:pPr>
    </w:p>
    <w:p w:rsidR="00EC49DA" w:rsidRPr="00EB55F9" w:rsidRDefault="003F5371" w:rsidP="00EB55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720" w:hanging="216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Education</w:t>
      </w:r>
      <w:r w:rsidRPr="00EB55F9">
        <w:rPr>
          <w:rFonts w:ascii="Calibri" w:hAnsi="Calibri"/>
          <w:b/>
          <w:sz w:val="22"/>
        </w:rPr>
        <w:tab/>
      </w:r>
    </w:p>
    <w:p w:rsidR="003F5371" w:rsidRPr="00EB55F9" w:rsidRDefault="00EC49DA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015AF5" w:rsidRPr="00EB55F9">
        <w:rPr>
          <w:rFonts w:ascii="Calibri" w:hAnsi="Calibri"/>
          <w:sz w:val="22"/>
        </w:rPr>
        <w:t>Ph.D.</w:t>
      </w:r>
      <w:r w:rsidR="003F5371" w:rsidRPr="00EB55F9">
        <w:rPr>
          <w:rFonts w:ascii="Calibri" w:hAnsi="Calibri"/>
          <w:sz w:val="22"/>
        </w:rPr>
        <w:t xml:space="preserve">, </w:t>
      </w:r>
      <w:r w:rsidR="008823F3" w:rsidRPr="00EB55F9">
        <w:rPr>
          <w:rFonts w:ascii="Calibri" w:hAnsi="Calibri"/>
          <w:smallCaps/>
          <w:sz w:val="22"/>
        </w:rPr>
        <w:t>Business</w:t>
      </w:r>
      <w:r w:rsidR="003E2720" w:rsidRPr="00EB55F9">
        <w:rPr>
          <w:rFonts w:ascii="Calibri" w:hAnsi="Calibri"/>
          <w:sz w:val="22"/>
        </w:rPr>
        <w:t xml:space="preserve">, </w:t>
      </w:r>
      <w:r w:rsidR="008823F3" w:rsidRPr="00EB55F9">
        <w:rPr>
          <w:rFonts w:ascii="Calibri" w:hAnsi="Calibri"/>
          <w:sz w:val="22"/>
        </w:rPr>
        <w:t>1985</w:t>
      </w:r>
    </w:p>
    <w:p w:rsidR="003F5371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Stanford</w:t>
      </w:r>
      <w:r w:rsidR="006101BF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University</w:t>
      </w:r>
      <w:r w:rsidR="006101BF">
        <w:rPr>
          <w:rFonts w:ascii="Calibri" w:hAnsi="Calibri"/>
          <w:sz w:val="22"/>
        </w:rPr>
        <w:t xml:space="preserve"> </w:t>
      </w:r>
      <w:r w:rsidR="00015AF5" w:rsidRPr="00EB55F9">
        <w:rPr>
          <w:rFonts w:ascii="Calibri" w:hAnsi="Calibri"/>
          <w:sz w:val="22"/>
        </w:rPr>
        <w:t>Graduate</w:t>
      </w:r>
      <w:r w:rsidR="006101BF">
        <w:rPr>
          <w:rFonts w:ascii="Calibri" w:hAnsi="Calibri"/>
          <w:sz w:val="22"/>
        </w:rPr>
        <w:t xml:space="preserve"> </w:t>
      </w:r>
      <w:r w:rsidR="00015AF5" w:rsidRPr="00EB55F9">
        <w:rPr>
          <w:rFonts w:ascii="Calibri" w:hAnsi="Calibri"/>
          <w:sz w:val="22"/>
        </w:rPr>
        <w:t xml:space="preserve">School of Business, </w:t>
      </w:r>
      <w:smartTag w:uri="urn:schemas-microsoft-com:office:smarttags" w:element="place">
        <w:smartTag w:uri="urn:schemas-microsoft-com:office:smarttags" w:element="City">
          <w:r w:rsidR="00015AF5" w:rsidRPr="00EB55F9">
            <w:rPr>
              <w:rFonts w:ascii="Calibri" w:hAnsi="Calibri"/>
              <w:sz w:val="22"/>
            </w:rPr>
            <w:t>Stanford</w:t>
          </w:r>
        </w:smartTag>
        <w:r w:rsidR="00015AF5" w:rsidRPr="00EB55F9">
          <w:rPr>
            <w:rFonts w:ascii="Calibri" w:hAnsi="Calibri"/>
            <w:sz w:val="22"/>
          </w:rPr>
          <w:t xml:space="preserve">, </w:t>
        </w:r>
        <w:smartTag w:uri="urn:schemas-microsoft-com:office:smarttags" w:element="State">
          <w:r w:rsidR="00015AF5" w:rsidRPr="00EB55F9">
            <w:rPr>
              <w:rFonts w:ascii="Calibri" w:hAnsi="Calibri"/>
              <w:sz w:val="22"/>
            </w:rPr>
            <w:t>CA</w:t>
          </w:r>
        </w:smartTag>
      </w:smartTag>
    </w:p>
    <w:p w:rsidR="003F5371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3F5371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8823F3" w:rsidRPr="00EB55F9">
        <w:rPr>
          <w:rFonts w:ascii="Calibri" w:hAnsi="Calibri"/>
          <w:smallCaps/>
          <w:sz w:val="22"/>
        </w:rPr>
        <w:t>Master</w:t>
      </w:r>
      <w:r w:rsidR="006101BF">
        <w:rPr>
          <w:rFonts w:ascii="Calibri" w:hAnsi="Calibri"/>
          <w:smallCaps/>
          <w:sz w:val="22"/>
        </w:rPr>
        <w:t xml:space="preserve"> </w:t>
      </w:r>
      <w:r w:rsidR="008823F3" w:rsidRPr="00EB55F9">
        <w:rPr>
          <w:rFonts w:ascii="Calibri" w:hAnsi="Calibri"/>
          <w:smallCaps/>
          <w:sz w:val="22"/>
        </w:rPr>
        <w:t>of Science</w:t>
      </w:r>
      <w:r w:rsidR="00015AF5" w:rsidRPr="00EB55F9">
        <w:rPr>
          <w:rFonts w:ascii="Calibri" w:hAnsi="Calibri"/>
          <w:smallCaps/>
          <w:sz w:val="22"/>
        </w:rPr>
        <w:t xml:space="preserve">, </w:t>
      </w:r>
      <w:r w:rsidR="008823F3" w:rsidRPr="00EB55F9">
        <w:rPr>
          <w:rFonts w:ascii="Calibri" w:hAnsi="Calibri"/>
          <w:smallCaps/>
          <w:sz w:val="22"/>
        </w:rPr>
        <w:t>Statistics</w:t>
      </w:r>
      <w:r w:rsidR="00015AF5" w:rsidRPr="00EB55F9">
        <w:rPr>
          <w:rFonts w:ascii="Calibri" w:hAnsi="Calibri"/>
          <w:sz w:val="22"/>
        </w:rPr>
        <w:t>,</w:t>
      </w:r>
      <w:r w:rsidR="008823F3" w:rsidRPr="00EB55F9">
        <w:rPr>
          <w:rFonts w:ascii="Calibri" w:hAnsi="Calibri"/>
          <w:sz w:val="22"/>
        </w:rPr>
        <w:t>1984</w:t>
      </w:r>
    </w:p>
    <w:p w:rsidR="003E2720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015AF5" w:rsidRPr="00EB55F9">
        <w:rPr>
          <w:rFonts w:ascii="Calibri" w:hAnsi="Calibri"/>
          <w:sz w:val="22"/>
        </w:rPr>
        <w:t>Stanford</w:t>
      </w:r>
      <w:r w:rsidR="006101BF">
        <w:rPr>
          <w:rFonts w:ascii="Calibri" w:hAnsi="Calibri"/>
          <w:sz w:val="22"/>
        </w:rPr>
        <w:t xml:space="preserve"> </w:t>
      </w:r>
      <w:r w:rsidR="00015AF5" w:rsidRPr="00EB55F9">
        <w:rPr>
          <w:rFonts w:ascii="Calibri" w:hAnsi="Calibri"/>
          <w:sz w:val="22"/>
        </w:rPr>
        <w:t xml:space="preserve">University, </w:t>
      </w:r>
      <w:smartTag w:uri="urn:schemas-microsoft-com:office:smarttags" w:element="place">
        <w:smartTag w:uri="urn:schemas-microsoft-com:office:smarttags" w:element="City">
          <w:r w:rsidR="00015AF5" w:rsidRPr="00EB55F9">
            <w:rPr>
              <w:rFonts w:ascii="Calibri" w:hAnsi="Calibri"/>
              <w:sz w:val="22"/>
            </w:rPr>
            <w:t>Stanford</w:t>
          </w:r>
        </w:smartTag>
        <w:r w:rsidR="00015AF5" w:rsidRPr="00EB55F9">
          <w:rPr>
            <w:rFonts w:ascii="Calibri" w:hAnsi="Calibri"/>
            <w:sz w:val="22"/>
          </w:rPr>
          <w:t xml:space="preserve">, </w:t>
        </w:r>
        <w:smartTag w:uri="urn:schemas-microsoft-com:office:smarttags" w:element="State">
          <w:r w:rsidR="00015AF5" w:rsidRPr="00EB55F9">
            <w:rPr>
              <w:rFonts w:ascii="Calibri" w:hAnsi="Calibri"/>
              <w:sz w:val="22"/>
            </w:rPr>
            <w:t>CA</w:t>
          </w:r>
        </w:smartTag>
      </w:smartTag>
    </w:p>
    <w:p w:rsidR="003F5371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015AF5" w:rsidRPr="00EB55F9" w:rsidRDefault="003E2720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8823F3" w:rsidRPr="00EB55F9">
        <w:rPr>
          <w:rFonts w:ascii="Calibri" w:hAnsi="Calibri"/>
          <w:smallCaps/>
          <w:sz w:val="22"/>
        </w:rPr>
        <w:t>Master of Science</w:t>
      </w:r>
      <w:r w:rsidR="00015AF5" w:rsidRPr="00EB55F9">
        <w:rPr>
          <w:rFonts w:ascii="Calibri" w:hAnsi="Calibri"/>
          <w:sz w:val="22"/>
        </w:rPr>
        <w:t xml:space="preserve">, </w:t>
      </w:r>
      <w:r w:rsidR="008823F3" w:rsidRPr="00EB55F9">
        <w:rPr>
          <w:rFonts w:ascii="Calibri" w:hAnsi="Calibri"/>
          <w:smallCaps/>
          <w:sz w:val="22"/>
        </w:rPr>
        <w:t>Industrial Engineering &amp; Engineering Management,</w:t>
      </w:r>
      <w:r w:rsidR="00015AF5" w:rsidRPr="00EB55F9">
        <w:rPr>
          <w:rFonts w:ascii="Calibri" w:hAnsi="Calibri"/>
          <w:sz w:val="22"/>
        </w:rPr>
        <w:t>1978</w:t>
      </w:r>
      <w:r w:rsidR="008823F3" w:rsidRPr="00EB55F9">
        <w:rPr>
          <w:rFonts w:ascii="Calibri" w:hAnsi="Calibri"/>
          <w:sz w:val="22"/>
        </w:rPr>
        <w:br/>
      </w:r>
      <w:r w:rsidR="00015AF5" w:rsidRPr="00EB55F9">
        <w:rPr>
          <w:rFonts w:ascii="Calibri" w:hAnsi="Calibri"/>
          <w:sz w:val="22"/>
        </w:rPr>
        <w:t>Stanford University, Stanford, CA</w:t>
      </w:r>
    </w:p>
    <w:p w:rsidR="003F5371" w:rsidRPr="00EB55F9" w:rsidRDefault="003F5371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015AF5" w:rsidRPr="00EB55F9" w:rsidRDefault="00015AF5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mallCaps/>
          <w:sz w:val="22"/>
        </w:rPr>
        <w:t>B</w:t>
      </w:r>
      <w:r w:rsidR="008823F3" w:rsidRPr="00EB55F9">
        <w:rPr>
          <w:rFonts w:ascii="Calibri" w:hAnsi="Calibri"/>
          <w:smallCaps/>
          <w:sz w:val="22"/>
        </w:rPr>
        <w:t>achelor of Science</w:t>
      </w:r>
      <w:r w:rsidRPr="00EB55F9">
        <w:rPr>
          <w:rFonts w:ascii="Calibri" w:hAnsi="Calibri"/>
          <w:smallCaps/>
          <w:sz w:val="22"/>
        </w:rPr>
        <w:t xml:space="preserve">, </w:t>
      </w:r>
      <w:r w:rsidR="008823F3" w:rsidRPr="00EB55F9">
        <w:rPr>
          <w:rFonts w:ascii="Calibri" w:hAnsi="Calibri"/>
          <w:smallCaps/>
          <w:sz w:val="22"/>
        </w:rPr>
        <w:t>Industrial Engineering</w:t>
      </w:r>
      <w:r w:rsidRPr="00EB55F9">
        <w:rPr>
          <w:rFonts w:ascii="Calibri" w:hAnsi="Calibri"/>
          <w:sz w:val="22"/>
        </w:rPr>
        <w:t>, 1977</w:t>
      </w:r>
    </w:p>
    <w:p w:rsidR="00015AF5" w:rsidRPr="00EB55F9" w:rsidRDefault="00015AF5" w:rsidP="00EC49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Stanford University, Stanford, CA</w:t>
      </w:r>
    </w:p>
    <w:p w:rsidR="00015AF5" w:rsidRPr="00EB55F9" w:rsidRDefault="00015AF5" w:rsidP="00015A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right="-720" w:hanging="1440"/>
        <w:rPr>
          <w:rFonts w:ascii="Calibri" w:hAnsi="Calibri"/>
          <w:sz w:val="22"/>
        </w:rPr>
      </w:pPr>
    </w:p>
    <w:p w:rsidR="00EC49DA" w:rsidRPr="00EB55F9" w:rsidRDefault="00015AF5" w:rsidP="00DA0D38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Employment</w:t>
      </w:r>
      <w:r w:rsidRPr="00EB55F9">
        <w:rPr>
          <w:rFonts w:ascii="Calibri" w:hAnsi="Calibri"/>
          <w:b/>
          <w:sz w:val="22"/>
        </w:rPr>
        <w:tab/>
      </w:r>
    </w:p>
    <w:p w:rsidR="00EB55F9" w:rsidRDefault="00EB55F9" w:rsidP="00EB55F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rFonts w:ascii="Calibri" w:hAnsi="Calibri"/>
          <w:sz w:val="22"/>
        </w:rPr>
      </w:pPr>
      <w:r>
        <w:rPr>
          <w:rFonts w:ascii="Calibri" w:hAnsi="Calibri"/>
          <w:smallCaps/>
          <w:sz w:val="22"/>
        </w:rPr>
        <w:tab/>
      </w:r>
      <w:r w:rsidR="00507814">
        <w:rPr>
          <w:rFonts w:ascii="Calibri" w:hAnsi="Calibri"/>
          <w:smallCaps/>
          <w:sz w:val="22"/>
        </w:rPr>
        <w:t>University of Georgia</w:t>
      </w:r>
      <w:r w:rsidR="00507814">
        <w:rPr>
          <w:rFonts w:ascii="Calibri" w:hAnsi="Calibri"/>
          <w:smallCaps/>
          <w:sz w:val="22"/>
        </w:rPr>
        <w:br/>
      </w:r>
      <w:r w:rsidR="009E3204">
        <w:rPr>
          <w:rFonts w:ascii="Calibri" w:hAnsi="Calibri"/>
          <w:sz w:val="22"/>
        </w:rPr>
        <w:t>C. Herman and Mary Virginia Terry Chair of Business Administration (2013 - )</w:t>
      </w:r>
      <w:r w:rsidR="009E3204">
        <w:rPr>
          <w:rFonts w:ascii="Calibri" w:hAnsi="Calibri"/>
          <w:sz w:val="22"/>
        </w:rPr>
        <w:br/>
      </w:r>
      <w:r w:rsidR="00507814" w:rsidRPr="00EB55F9">
        <w:rPr>
          <w:rFonts w:ascii="Calibri" w:hAnsi="Calibri"/>
          <w:sz w:val="22"/>
        </w:rPr>
        <w:t>Professor</w:t>
      </w:r>
      <w:r w:rsidR="00A74AB7">
        <w:rPr>
          <w:rFonts w:ascii="Calibri" w:hAnsi="Calibri"/>
          <w:sz w:val="22"/>
        </w:rPr>
        <w:t xml:space="preserve"> and  Head of Marketing</w:t>
      </w:r>
      <w:r w:rsidR="00507814">
        <w:rPr>
          <w:rFonts w:ascii="Calibri" w:hAnsi="Calibri"/>
          <w:sz w:val="22"/>
        </w:rPr>
        <w:t>, Terry College of Business</w:t>
      </w:r>
      <w:r w:rsidR="00CE2595">
        <w:rPr>
          <w:rFonts w:ascii="Calibri" w:hAnsi="Calibri"/>
          <w:sz w:val="22"/>
        </w:rPr>
        <w:t xml:space="preserve"> (2008-)</w:t>
      </w:r>
      <w:r w:rsidR="008329CB">
        <w:rPr>
          <w:rFonts w:ascii="Calibri" w:hAnsi="Calibri"/>
          <w:sz w:val="22"/>
        </w:rPr>
        <w:br/>
        <w:t>Director, Master of Marketing Research program</w:t>
      </w:r>
      <w:r w:rsidR="00EC3F26">
        <w:rPr>
          <w:rFonts w:ascii="Calibri" w:hAnsi="Calibri"/>
          <w:sz w:val="22"/>
        </w:rPr>
        <w:t xml:space="preserve"> (2008-</w:t>
      </w:r>
      <w:r w:rsidR="00531877">
        <w:rPr>
          <w:rFonts w:ascii="Calibri" w:hAnsi="Calibri"/>
          <w:sz w:val="22"/>
        </w:rPr>
        <w:t>2017</w:t>
      </w:r>
      <w:r w:rsidR="00EC3F26">
        <w:rPr>
          <w:rFonts w:ascii="Calibri" w:hAnsi="Calibri"/>
          <w:sz w:val="22"/>
        </w:rPr>
        <w:t>)</w:t>
      </w:r>
      <w:r w:rsidR="00507814">
        <w:rPr>
          <w:rFonts w:ascii="Calibri" w:hAnsi="Calibri"/>
          <w:sz w:val="22"/>
        </w:rPr>
        <w:br/>
      </w:r>
      <w:r w:rsidR="00CE2595">
        <w:rPr>
          <w:rFonts w:ascii="Calibri" w:hAnsi="Calibri"/>
          <w:sz w:val="22"/>
        </w:rPr>
        <w:t>Director, Coca-Cola Center for Marketing Studies (2008-)</w:t>
      </w:r>
      <w:r w:rsidR="00507814">
        <w:rPr>
          <w:rFonts w:ascii="Calibri" w:hAnsi="Calibri"/>
          <w:smallCaps/>
          <w:sz w:val="22"/>
        </w:rPr>
        <w:br/>
      </w:r>
      <w:r w:rsidR="00507814">
        <w:rPr>
          <w:rFonts w:ascii="Calibri" w:hAnsi="Calibri"/>
          <w:smallCaps/>
          <w:sz w:val="22"/>
        </w:rPr>
        <w:br/>
      </w:r>
      <w:r w:rsidR="00015AF5" w:rsidRPr="00EB55F9">
        <w:rPr>
          <w:rFonts w:ascii="Calibri" w:hAnsi="Calibri"/>
          <w:smallCaps/>
          <w:sz w:val="22"/>
        </w:rPr>
        <w:t>U</w:t>
      </w:r>
      <w:r w:rsidR="008823F3" w:rsidRPr="00EB55F9">
        <w:rPr>
          <w:rFonts w:ascii="Calibri" w:hAnsi="Calibri"/>
          <w:smallCaps/>
          <w:sz w:val="22"/>
        </w:rPr>
        <w:t>niversity of North Carolina at Chapel Hil</w:t>
      </w:r>
      <w:r w:rsidR="00B21C6D" w:rsidRPr="00EB55F9">
        <w:rPr>
          <w:rFonts w:ascii="Calibri" w:hAnsi="Calibri"/>
          <w:smallCaps/>
          <w:sz w:val="22"/>
        </w:rPr>
        <w:t>l</w:t>
      </w:r>
      <w:r w:rsidR="00015AF5" w:rsidRPr="00EB55F9">
        <w:rPr>
          <w:rFonts w:ascii="Calibri" w:hAnsi="Calibri"/>
          <w:sz w:val="22"/>
        </w:rPr>
        <w:br/>
        <w:t>Associate Professor, Kenan-Flagler Business School (</w:t>
      </w:r>
      <w:r w:rsidR="00FC59CD">
        <w:rPr>
          <w:rFonts w:ascii="Calibri" w:hAnsi="Calibri"/>
          <w:sz w:val="22"/>
        </w:rPr>
        <w:t>1991-2008)</w:t>
      </w:r>
      <w:r w:rsidR="00015AF5" w:rsidRPr="00EB55F9">
        <w:rPr>
          <w:rFonts w:ascii="Calibri" w:hAnsi="Calibri"/>
          <w:sz w:val="22"/>
        </w:rPr>
        <w:br/>
        <w:t xml:space="preserve">Assistant Professor, Kenan-Flagler Business School </w:t>
      </w:r>
      <w:r w:rsidR="008823F3" w:rsidRPr="00EB55F9">
        <w:rPr>
          <w:rFonts w:ascii="Calibri" w:hAnsi="Calibri"/>
          <w:sz w:val="22"/>
        </w:rPr>
        <w:t>(</w:t>
      </w:r>
      <w:r w:rsidR="00FC59CD">
        <w:rPr>
          <w:rFonts w:ascii="Calibri" w:hAnsi="Calibri"/>
          <w:sz w:val="22"/>
        </w:rPr>
        <w:t>1985-1991</w:t>
      </w:r>
      <w:r w:rsidR="008823F3" w:rsidRPr="00EB55F9">
        <w:rPr>
          <w:rFonts w:ascii="Calibri" w:hAnsi="Calibri"/>
          <w:sz w:val="22"/>
        </w:rPr>
        <w:t>)</w:t>
      </w:r>
      <w:r w:rsidR="00015AF5" w:rsidRPr="00EB55F9">
        <w:rPr>
          <w:rFonts w:ascii="Calibri" w:hAnsi="Calibri"/>
          <w:sz w:val="22"/>
        </w:rPr>
        <w:br/>
      </w:r>
      <w:r w:rsidR="00AC7496" w:rsidRPr="00EB55F9">
        <w:rPr>
          <w:rFonts w:ascii="Calibri" w:hAnsi="Calibri"/>
          <w:bCs/>
          <w:smallCaps/>
          <w:sz w:val="22"/>
        </w:rPr>
        <w:br/>
      </w:r>
      <w:r w:rsidR="008823F3" w:rsidRPr="00EB55F9">
        <w:rPr>
          <w:rFonts w:ascii="Calibri" w:hAnsi="Calibri"/>
          <w:bCs/>
          <w:smallCaps/>
          <w:sz w:val="22"/>
        </w:rPr>
        <w:t>Duke University</w:t>
      </w:r>
      <w:r w:rsidR="00015AF5" w:rsidRPr="00EB55F9">
        <w:rPr>
          <w:rFonts w:ascii="Calibri" w:hAnsi="Calibri"/>
          <w:sz w:val="22"/>
        </w:rPr>
        <w:br/>
        <w:t xml:space="preserve">Adjunct Associate Professor, </w:t>
      </w:r>
      <w:r w:rsidR="00015AF5" w:rsidRPr="00EB55F9">
        <w:rPr>
          <w:rFonts w:ascii="Calibri" w:hAnsi="Calibri"/>
          <w:bCs/>
          <w:sz w:val="22"/>
        </w:rPr>
        <w:t>Fuqua School of Business</w:t>
      </w:r>
      <w:r w:rsidR="00015AF5" w:rsidRPr="00EB55F9">
        <w:rPr>
          <w:rFonts w:ascii="Calibri" w:hAnsi="Calibri"/>
          <w:sz w:val="22"/>
        </w:rPr>
        <w:t xml:space="preserve"> (2002) </w:t>
      </w:r>
      <w:r w:rsidR="00015AF5" w:rsidRPr="00EB55F9">
        <w:rPr>
          <w:rFonts w:ascii="Calibri" w:hAnsi="Calibri"/>
          <w:sz w:val="22"/>
        </w:rPr>
        <w:br/>
      </w:r>
      <w:r w:rsidR="00015AF5" w:rsidRPr="00EB55F9">
        <w:rPr>
          <w:rFonts w:ascii="Calibri" w:hAnsi="Calibri"/>
          <w:sz w:val="22"/>
        </w:rPr>
        <w:br/>
      </w:r>
      <w:r w:rsidR="00015AF5" w:rsidRPr="00EB55F9">
        <w:rPr>
          <w:rFonts w:ascii="Calibri" w:hAnsi="Calibri"/>
          <w:smallCaps/>
          <w:sz w:val="22"/>
        </w:rPr>
        <w:t>B</w:t>
      </w:r>
      <w:r w:rsidR="008823F3" w:rsidRPr="00EB55F9">
        <w:rPr>
          <w:rFonts w:ascii="Calibri" w:hAnsi="Calibri"/>
          <w:smallCaps/>
          <w:sz w:val="22"/>
        </w:rPr>
        <w:t>ooz</w:t>
      </w:r>
      <w:r w:rsidR="00015AF5" w:rsidRPr="00EB55F9">
        <w:rPr>
          <w:rFonts w:ascii="Calibri" w:hAnsi="Calibri"/>
          <w:smallCaps/>
          <w:sz w:val="22"/>
        </w:rPr>
        <w:t>, A</w:t>
      </w:r>
      <w:r w:rsidR="008823F3" w:rsidRPr="00EB55F9">
        <w:rPr>
          <w:rFonts w:ascii="Calibri" w:hAnsi="Calibri"/>
          <w:smallCaps/>
          <w:sz w:val="22"/>
        </w:rPr>
        <w:t>llen</w:t>
      </w:r>
      <w:r w:rsidR="00015AF5" w:rsidRPr="00EB55F9">
        <w:rPr>
          <w:rFonts w:ascii="Calibri" w:hAnsi="Calibri"/>
          <w:smallCaps/>
          <w:sz w:val="22"/>
        </w:rPr>
        <w:t>&amp; H</w:t>
      </w:r>
      <w:r w:rsidR="008823F3" w:rsidRPr="00EB55F9">
        <w:rPr>
          <w:rFonts w:ascii="Calibri" w:hAnsi="Calibri"/>
          <w:smallCaps/>
          <w:sz w:val="22"/>
        </w:rPr>
        <w:t>amilton</w:t>
      </w:r>
      <w:r w:rsidR="00015AF5" w:rsidRPr="00EB55F9">
        <w:rPr>
          <w:rFonts w:ascii="Calibri" w:hAnsi="Calibri"/>
          <w:sz w:val="22"/>
        </w:rPr>
        <w:br/>
        <w:t>Summer Associate (1982)</w:t>
      </w:r>
      <w:r w:rsidR="00015AF5" w:rsidRPr="00EB55F9">
        <w:rPr>
          <w:rFonts w:ascii="Calibri" w:hAnsi="Calibri"/>
          <w:sz w:val="22"/>
        </w:rPr>
        <w:br/>
      </w:r>
      <w:r w:rsidR="00015AF5" w:rsidRPr="00EB55F9">
        <w:rPr>
          <w:rFonts w:ascii="Calibri" w:hAnsi="Calibri"/>
          <w:sz w:val="22"/>
        </w:rPr>
        <w:br/>
      </w:r>
      <w:r w:rsidR="008823F3" w:rsidRPr="00EB55F9">
        <w:rPr>
          <w:rFonts w:ascii="Calibri" w:hAnsi="Calibri"/>
          <w:smallCaps/>
          <w:sz w:val="22"/>
        </w:rPr>
        <w:t>The Procter &amp; Gamble Co</w:t>
      </w:r>
      <w:r w:rsidR="00015AF5" w:rsidRPr="00EB55F9">
        <w:rPr>
          <w:rFonts w:ascii="Calibri" w:hAnsi="Calibri"/>
          <w:sz w:val="22"/>
        </w:rPr>
        <w:br/>
        <w:t>Management Scientist, Business Analysis Departme</w:t>
      </w:r>
      <w:r w:rsidR="008823F3" w:rsidRPr="00EB55F9">
        <w:rPr>
          <w:rFonts w:ascii="Calibri" w:hAnsi="Calibri"/>
          <w:sz w:val="22"/>
        </w:rPr>
        <w:t>nt (1980–1981)</w:t>
      </w:r>
      <w:r w:rsidR="00015AF5" w:rsidRPr="00EB55F9">
        <w:rPr>
          <w:rFonts w:ascii="Calibri" w:hAnsi="Calibri"/>
          <w:sz w:val="22"/>
        </w:rPr>
        <w:br/>
        <w:t>Management Scientist, Manufactur</w:t>
      </w:r>
      <w:r w:rsidR="008823F3" w:rsidRPr="00EB55F9">
        <w:rPr>
          <w:rFonts w:ascii="Calibri" w:hAnsi="Calibri"/>
          <w:sz w:val="22"/>
        </w:rPr>
        <w:t>ing Technical Staff (1978–1980)</w:t>
      </w:r>
      <w:r w:rsidR="003E2720" w:rsidRPr="00EB55F9">
        <w:rPr>
          <w:rFonts w:ascii="Calibri" w:hAnsi="Calibri"/>
          <w:sz w:val="22"/>
        </w:rPr>
        <w:br/>
      </w:r>
    </w:p>
    <w:p w:rsidR="00E2421E" w:rsidRDefault="003F5371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lastRenderedPageBreak/>
        <w:t>Honors</w:t>
      </w:r>
      <w:r w:rsidR="00D2560C" w:rsidRPr="00EB55F9">
        <w:rPr>
          <w:rFonts w:ascii="Calibri" w:hAnsi="Calibri"/>
          <w:b/>
          <w:sz w:val="22"/>
        </w:rPr>
        <w:tab/>
      </w:r>
      <w:r w:rsidR="008522AD">
        <w:rPr>
          <w:rFonts w:ascii="Calibri" w:hAnsi="Calibri"/>
          <w:sz w:val="22"/>
        </w:rPr>
        <w:br/>
      </w:r>
      <w:r w:rsidR="00E2421E" w:rsidRPr="005F1E3C">
        <w:rPr>
          <w:rFonts w:ascii="Calibri" w:hAnsi="Calibri"/>
          <w:sz w:val="22"/>
        </w:rPr>
        <w:t xml:space="preserve">Hugh O. </w:t>
      </w:r>
      <w:r w:rsidR="00E2421E" w:rsidRPr="005F1E3C">
        <w:rPr>
          <w:rFonts w:ascii="Calibri" w:hAnsi="Calibri"/>
          <w:bCs/>
          <w:sz w:val="22"/>
        </w:rPr>
        <w:t>Nourse</w:t>
      </w:r>
      <w:r w:rsidR="00E2421E" w:rsidRPr="005F1E3C">
        <w:rPr>
          <w:rFonts w:ascii="Calibri" w:hAnsi="Calibri"/>
          <w:sz w:val="22"/>
        </w:rPr>
        <w:t xml:space="preserve"> Outstanding MBA </w:t>
      </w:r>
      <w:r w:rsidR="00E2421E" w:rsidRPr="005F1E3C">
        <w:rPr>
          <w:rFonts w:ascii="Calibri" w:hAnsi="Calibri"/>
          <w:bCs/>
          <w:sz w:val="22"/>
        </w:rPr>
        <w:t>Teacher</w:t>
      </w:r>
      <w:r w:rsidR="00E2421E" w:rsidRPr="005F1E3C">
        <w:rPr>
          <w:rFonts w:ascii="Calibri" w:hAnsi="Calibri"/>
          <w:sz w:val="22"/>
        </w:rPr>
        <w:t xml:space="preserve"> Award</w:t>
      </w:r>
      <w:r w:rsidR="00E2421E" w:rsidRPr="00E2421E">
        <w:rPr>
          <w:rFonts w:ascii="Calibri" w:hAnsi="Calibri"/>
          <w:sz w:val="22"/>
        </w:rPr>
        <w:t>, Terry College of B</w:t>
      </w:r>
      <w:r w:rsidR="00E2421E">
        <w:rPr>
          <w:rFonts w:ascii="Calibri" w:hAnsi="Calibri"/>
          <w:sz w:val="22"/>
        </w:rPr>
        <w:t>usiness, 2017</w:t>
      </w:r>
    </w:p>
    <w:p w:rsidR="00B36CDE" w:rsidRDefault="00E2421E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ab/>
      </w:r>
      <w:r w:rsidR="00B36CDE">
        <w:rPr>
          <w:rFonts w:ascii="Calibri" w:hAnsi="Calibri"/>
          <w:sz w:val="22"/>
        </w:rPr>
        <w:t>University of Georgia Women's Leadership Fellow, 2016-2017</w:t>
      </w:r>
    </w:p>
    <w:p w:rsidR="000E1672" w:rsidRDefault="00B36CDE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0E1672">
        <w:rPr>
          <w:rFonts w:ascii="Calibri" w:hAnsi="Calibri"/>
          <w:sz w:val="22"/>
        </w:rPr>
        <w:t>20</w:t>
      </w:r>
      <w:r w:rsidR="00C870F6">
        <w:rPr>
          <w:rFonts w:ascii="Calibri" w:hAnsi="Calibri"/>
          <w:sz w:val="22"/>
        </w:rPr>
        <w:t>16 Outstanding Faculty Service Aw</w:t>
      </w:r>
      <w:r w:rsidR="000E1672">
        <w:rPr>
          <w:rFonts w:ascii="Calibri" w:hAnsi="Calibri"/>
          <w:sz w:val="22"/>
        </w:rPr>
        <w:t>ard, Terry College of Business</w:t>
      </w:r>
    </w:p>
    <w:p w:rsidR="00626D28" w:rsidRPr="00626D28" w:rsidRDefault="000E1672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ab/>
      </w:r>
      <w:r w:rsidR="00626D28">
        <w:rPr>
          <w:rFonts w:ascii="Calibri" w:hAnsi="Calibri"/>
          <w:sz w:val="22"/>
        </w:rPr>
        <w:t xml:space="preserve">Best Reviewer award, </w:t>
      </w:r>
      <w:r w:rsidR="00626D28">
        <w:rPr>
          <w:rFonts w:ascii="Calibri" w:hAnsi="Calibri"/>
          <w:i/>
          <w:sz w:val="22"/>
        </w:rPr>
        <w:t>Journal of the Academy of Marketing Science,</w:t>
      </w:r>
      <w:r w:rsidR="001327BF">
        <w:rPr>
          <w:rFonts w:ascii="Calibri" w:hAnsi="Calibri"/>
          <w:sz w:val="22"/>
        </w:rPr>
        <w:t xml:space="preserve"> 2016</w:t>
      </w:r>
    </w:p>
    <w:p w:rsidR="00E42C7B" w:rsidRDefault="00626D28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E42C7B" w:rsidRPr="00E42C7B">
        <w:rPr>
          <w:rFonts w:ascii="Calibri" w:hAnsi="Calibri"/>
          <w:sz w:val="22"/>
        </w:rPr>
        <w:t>2014 Marketing EDGE Robert B. Clarke Outstanding Educator Award</w:t>
      </w:r>
    </w:p>
    <w:p w:rsidR="005C58DD" w:rsidRDefault="00E42C7B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5C58DD" w:rsidRPr="0056424C">
        <w:rPr>
          <w:rFonts w:ascii="Calibri" w:hAnsi="Calibri"/>
          <w:sz w:val="22"/>
          <w:szCs w:val="22"/>
        </w:rPr>
        <w:t>2013 Citation of Excellence winner by Emerald Management Reviews</w:t>
      </w:r>
    </w:p>
    <w:p w:rsidR="009E3204" w:rsidRDefault="005C58DD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 w:rsidR="008522AD">
        <w:rPr>
          <w:rFonts w:ascii="Calibri" w:hAnsi="Calibri"/>
          <w:sz w:val="22"/>
        </w:rPr>
        <w:t>MBA Teacher of the Year, Terry College of Business, 2010</w:t>
      </w:r>
    </w:p>
    <w:p w:rsidR="00B223F6" w:rsidRPr="008522AD" w:rsidRDefault="009E3204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ab/>
      </w:r>
      <w:r w:rsidR="006D193A" w:rsidRPr="00EB55F9">
        <w:rPr>
          <w:rFonts w:ascii="Calibri" w:hAnsi="Calibri"/>
          <w:sz w:val="22"/>
        </w:rPr>
        <w:t>Recipient of Teaching Bonus for outstanding MBA teaching,</w:t>
      </w:r>
      <w:r w:rsidR="008329CB">
        <w:rPr>
          <w:rFonts w:ascii="Calibri" w:hAnsi="Calibri"/>
          <w:sz w:val="22"/>
        </w:rPr>
        <w:t xml:space="preserve"> UNC </w:t>
      </w:r>
      <w:r w:rsidR="006D193A" w:rsidRPr="00EB55F9">
        <w:rPr>
          <w:rFonts w:ascii="Calibri" w:hAnsi="Calibri"/>
          <w:sz w:val="22"/>
        </w:rPr>
        <w:t>2007</w:t>
      </w:r>
    </w:p>
    <w:p w:rsidR="00537777" w:rsidRPr="00EB55F9" w:rsidRDefault="006D193A" w:rsidP="00B223F6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004CF8" w:rsidRPr="00EB55F9">
        <w:rPr>
          <w:rFonts w:ascii="Calibri" w:hAnsi="Calibri"/>
          <w:sz w:val="22"/>
        </w:rPr>
        <w:t xml:space="preserve">MBA Master Teacher, </w:t>
      </w:r>
      <w:r w:rsidR="008329CB">
        <w:rPr>
          <w:rFonts w:ascii="Calibri" w:hAnsi="Calibri"/>
          <w:sz w:val="22"/>
        </w:rPr>
        <w:t xml:space="preserve">UNC </w:t>
      </w:r>
      <w:r w:rsidR="00004CF8" w:rsidRPr="00EB55F9">
        <w:rPr>
          <w:rFonts w:ascii="Calibri" w:hAnsi="Calibri"/>
          <w:sz w:val="22"/>
        </w:rPr>
        <w:t>2003-2005</w:t>
      </w:r>
    </w:p>
    <w:p w:rsidR="00166EBF" w:rsidRPr="00EB55F9" w:rsidRDefault="00537777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Pr="00EB55F9">
        <w:rPr>
          <w:rFonts w:ascii="Calibri" w:hAnsi="Calibri"/>
          <w:sz w:val="22"/>
        </w:rPr>
        <w:t xml:space="preserve">Teaching Star, </w:t>
      </w:r>
      <w:r w:rsidR="008329CB">
        <w:rPr>
          <w:rFonts w:ascii="Calibri" w:hAnsi="Calibri"/>
          <w:sz w:val="22"/>
        </w:rPr>
        <w:t xml:space="preserve">UNC </w:t>
      </w:r>
      <w:r w:rsidRPr="00EB55F9">
        <w:rPr>
          <w:rFonts w:ascii="Calibri" w:hAnsi="Calibri"/>
          <w:sz w:val="22"/>
        </w:rPr>
        <w:t>MBA Progra</w:t>
      </w:r>
      <w:r w:rsidR="006E0B2E" w:rsidRPr="00EB55F9">
        <w:rPr>
          <w:rFonts w:ascii="Calibri" w:hAnsi="Calibri"/>
          <w:sz w:val="22"/>
        </w:rPr>
        <w:t>m, 2003-2005</w:t>
      </w:r>
    </w:p>
    <w:p w:rsidR="00166EBF" w:rsidRPr="00EB55F9" w:rsidRDefault="00537777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b/>
          <w:sz w:val="22"/>
        </w:rPr>
        <w:tab/>
      </w:r>
      <w:r w:rsidR="00B223F6">
        <w:rPr>
          <w:rFonts w:ascii="Calibri" w:hAnsi="Calibri"/>
          <w:sz w:val="22"/>
          <w:szCs w:val="22"/>
        </w:rPr>
        <w:t xml:space="preserve">AMA Doctoral Consortium, Invited </w:t>
      </w:r>
      <w:r w:rsidR="00166EBF" w:rsidRPr="00EB55F9">
        <w:rPr>
          <w:rFonts w:ascii="Calibri" w:hAnsi="Calibri"/>
          <w:sz w:val="22"/>
          <w:szCs w:val="22"/>
        </w:rPr>
        <w:t>Facult</w:t>
      </w:r>
      <w:r w:rsidR="00B31954">
        <w:rPr>
          <w:rFonts w:ascii="Calibri" w:hAnsi="Calibri"/>
          <w:sz w:val="22"/>
          <w:szCs w:val="22"/>
        </w:rPr>
        <w:t>y: 1996, 1997, 2002, 2009.</w:t>
      </w:r>
    </w:p>
    <w:p w:rsidR="00FE6C65" w:rsidRPr="00EB55F9" w:rsidRDefault="00FE6C65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ab/>
        <w:t>AMA Faculty Consortium, Invited Faculty: 2001, 2004</w:t>
      </w:r>
    </w:p>
    <w:p w:rsidR="00D2560C" w:rsidRPr="00EB55F9" w:rsidRDefault="00166EBF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sz w:val="22"/>
        </w:rPr>
        <w:tab/>
        <w:t>1</w:t>
      </w:r>
      <w:r w:rsidR="003E2720" w:rsidRPr="00EB55F9">
        <w:rPr>
          <w:rFonts w:ascii="Calibri" w:hAnsi="Calibri"/>
          <w:sz w:val="22"/>
        </w:rPr>
        <w:t>996 Best I</w:t>
      </w:r>
      <w:r w:rsidR="00D2560C" w:rsidRPr="00EB55F9">
        <w:rPr>
          <w:rFonts w:ascii="Calibri" w:hAnsi="Calibri"/>
          <w:sz w:val="22"/>
        </w:rPr>
        <w:t xml:space="preserve">nterdisciplinary Paper Award, </w:t>
      </w:r>
      <w:r w:rsidR="003E2720" w:rsidRPr="00EB55F9">
        <w:rPr>
          <w:rFonts w:ascii="Calibri" w:hAnsi="Calibri"/>
          <w:sz w:val="22"/>
        </w:rPr>
        <w:t>Decision Sciences Institute</w:t>
      </w:r>
    </w:p>
    <w:p w:rsidR="003E2720" w:rsidRPr="00EB55F9" w:rsidRDefault="00D2560C" w:rsidP="00EC49DA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1996 </w:t>
      </w:r>
      <w:r w:rsidRPr="00EB55F9">
        <w:rPr>
          <w:rFonts w:ascii="Calibri" w:hAnsi="Calibri"/>
          <w:sz w:val="22"/>
        </w:rPr>
        <w:t xml:space="preserve">Chan K. Hahn Best Paper Award, </w:t>
      </w:r>
      <w:smartTag w:uri="urn:schemas-microsoft-com:office:smarttags" w:element="place">
        <w:smartTag w:uri="urn:schemas-microsoft-com:office:smarttags" w:element="PlaceType">
          <w:r w:rsidR="003E2720" w:rsidRPr="00EB55F9">
            <w:rPr>
              <w:rFonts w:ascii="Calibri" w:hAnsi="Calibri"/>
              <w:sz w:val="22"/>
            </w:rPr>
            <w:t>Academy</w:t>
          </w:r>
        </w:smartTag>
        <w:r w:rsidR="003E2720" w:rsidRPr="00EB55F9">
          <w:rPr>
            <w:rFonts w:ascii="Calibri" w:hAnsi="Calibri"/>
            <w:sz w:val="22"/>
          </w:rPr>
          <w:t xml:space="preserve"> of </w:t>
        </w:r>
        <w:smartTag w:uri="urn:schemas-microsoft-com:office:smarttags" w:element="PlaceName">
          <w:r w:rsidR="003E2720" w:rsidRPr="00EB55F9">
            <w:rPr>
              <w:rFonts w:ascii="Calibri" w:hAnsi="Calibri"/>
              <w:sz w:val="22"/>
            </w:rPr>
            <w:t>Management</w:t>
          </w:r>
        </w:smartTag>
      </w:smartTag>
      <w:r w:rsidR="003E2720" w:rsidRPr="00EB55F9">
        <w:rPr>
          <w:rFonts w:ascii="Calibri" w:hAnsi="Calibri"/>
          <w:sz w:val="22"/>
        </w:rPr>
        <w:t xml:space="preserve"> Conference</w:t>
      </w:r>
    </w:p>
    <w:p w:rsidR="003E2720" w:rsidRPr="00EB55F9" w:rsidRDefault="003E2720" w:rsidP="00EC49DA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 xml:space="preserve">Outstanding Reviewer Award 1993-1996, </w:t>
      </w:r>
      <w:r w:rsidR="008823F3" w:rsidRPr="00EB55F9">
        <w:rPr>
          <w:rFonts w:ascii="Calibri" w:hAnsi="Calibri"/>
          <w:i/>
          <w:sz w:val="22"/>
        </w:rPr>
        <w:t>Journal of Marketin</w:t>
      </w:r>
      <w:r w:rsidR="00AF633B" w:rsidRPr="00EB55F9">
        <w:rPr>
          <w:rFonts w:ascii="Calibri" w:hAnsi="Calibri"/>
          <w:i/>
          <w:sz w:val="22"/>
        </w:rPr>
        <w:t>g</w:t>
      </w:r>
    </w:p>
    <w:p w:rsidR="003E2720" w:rsidRPr="00EB55F9" w:rsidRDefault="003E2720" w:rsidP="00EC49DA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1990 Doctoral Program Teaching Award, University of North Carolina</w:t>
      </w:r>
      <w:r w:rsidR="006101BF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Graduate</w:t>
      </w:r>
      <w:r w:rsidR="006101BF">
        <w:rPr>
          <w:rFonts w:ascii="Calibri" w:hAnsi="Calibri"/>
          <w:sz w:val="22"/>
        </w:rPr>
        <w:t xml:space="preserve"> </w:t>
      </w:r>
      <w:smartTag w:uri="urn:schemas-microsoft-com:office:smarttags" w:element="PlaceType">
        <w:r w:rsidRPr="00EB55F9">
          <w:rPr>
            <w:rFonts w:ascii="Calibri" w:hAnsi="Calibri"/>
            <w:sz w:val="22"/>
          </w:rPr>
          <w:t>School</w:t>
        </w:r>
      </w:smartTag>
      <w:r w:rsidRPr="00EB55F9">
        <w:rPr>
          <w:rFonts w:ascii="Calibri" w:hAnsi="Calibri"/>
          <w:sz w:val="22"/>
        </w:rPr>
        <w:t xml:space="preserve"> of Business</w:t>
      </w:r>
    </w:p>
    <w:p w:rsidR="003E2720" w:rsidRPr="00EB55F9" w:rsidRDefault="003E2720" w:rsidP="00EC49DA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1989 Gilbert and Margaret Clarke Distinguished Visitor in Marketing, University of Western Ontario, London, Ontario</w:t>
      </w:r>
    </w:p>
    <w:p w:rsidR="003E2720" w:rsidRPr="00EB55F9" w:rsidRDefault="003E2720" w:rsidP="00EC49DA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1983 American Marketing Associa</w:t>
      </w:r>
      <w:r w:rsidR="008823F3" w:rsidRPr="00EB55F9">
        <w:rPr>
          <w:rFonts w:ascii="Calibri" w:hAnsi="Calibri"/>
          <w:sz w:val="22"/>
        </w:rPr>
        <w:t>tion Doctoral Consortium Fellow</w:t>
      </w:r>
    </w:p>
    <w:p w:rsidR="003E2720" w:rsidRPr="00EB55F9" w:rsidRDefault="003E2720" w:rsidP="00EC49DA">
      <w:pPr>
        <w:tabs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Recipient of 1977 Lloyd W. Dinkelspiel Award for Outstanding Contribution to Undergraduate Education, Stanford</w:t>
      </w:r>
      <w:r w:rsidR="006101BF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University</w:t>
      </w:r>
    </w:p>
    <w:p w:rsidR="003E2720" w:rsidRPr="00EB55F9" w:rsidRDefault="003E2720" w:rsidP="00EC49DA">
      <w:pPr>
        <w:tabs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1977 Outstanding Senior in Engineering, Stanford</w:t>
      </w:r>
      <w:r w:rsidR="00AF633B" w:rsidRPr="00EB55F9">
        <w:rPr>
          <w:rFonts w:ascii="Calibri" w:hAnsi="Calibri"/>
          <w:sz w:val="22"/>
        </w:rPr>
        <w:t xml:space="preserve"> University</w:t>
      </w:r>
    </w:p>
    <w:p w:rsidR="003E2720" w:rsidRPr="00EB55F9" w:rsidRDefault="00AF633B" w:rsidP="00EC49DA">
      <w:pPr>
        <w:tabs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Phi Beta Kappa (1977)</w:t>
      </w:r>
    </w:p>
    <w:p w:rsidR="00EB55F9" w:rsidRPr="00EB55F9" w:rsidRDefault="00AF633B" w:rsidP="00EB55F9">
      <w:pPr>
        <w:tabs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Tau Beta Pi (1976)</w:t>
      </w:r>
    </w:p>
    <w:p w:rsidR="00396B81" w:rsidRPr="00EB55F9" w:rsidRDefault="006D193A" w:rsidP="00EB55F9">
      <w:pPr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440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Journal</w:t>
      </w:r>
      <w:r w:rsidR="00396B81" w:rsidRPr="00EB55F9">
        <w:rPr>
          <w:rFonts w:ascii="Calibri" w:hAnsi="Calibri"/>
          <w:b/>
          <w:sz w:val="22"/>
        </w:rPr>
        <w:t xml:space="preserve"> Publications</w:t>
      </w:r>
    </w:p>
    <w:p w:rsidR="00AA5FC5" w:rsidRPr="00AA5FC5" w:rsidRDefault="00396B81" w:rsidP="004254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Theme="minorHAnsi" w:hAnsiTheme="minorHAnsi" w:cstheme="minorHAnsi"/>
          <w:b/>
          <w:sz w:val="22"/>
          <w:szCs w:val="22"/>
        </w:rPr>
      </w:pPr>
      <w:r w:rsidRPr="00EB55F9">
        <w:rPr>
          <w:rFonts w:ascii="Calibri" w:hAnsi="Calibri"/>
          <w:b/>
          <w:sz w:val="22"/>
        </w:rPr>
        <w:tab/>
      </w:r>
      <w:r w:rsidR="00AA5FC5" w:rsidRPr="00AA5FC5">
        <w:rPr>
          <w:rFonts w:ascii="Calibri" w:hAnsi="Calibri"/>
          <w:sz w:val="22"/>
        </w:rPr>
        <w:t>Mason,</w:t>
      </w:r>
      <w:r w:rsidR="00AA5FC5">
        <w:rPr>
          <w:rFonts w:ascii="Calibri" w:hAnsi="Calibri"/>
          <w:b/>
          <w:sz w:val="22"/>
        </w:rPr>
        <w:t xml:space="preserve"> </w:t>
      </w:r>
      <w:r w:rsidR="00AA5FC5" w:rsidRPr="00AA5FC5">
        <w:rPr>
          <w:rFonts w:asciiTheme="minorHAnsi" w:hAnsiTheme="minorHAnsi" w:cstheme="minorHAnsi"/>
          <w:sz w:val="22"/>
          <w:szCs w:val="22"/>
        </w:rPr>
        <w:t xml:space="preserve">Charlotte and Kaushik Jayaram (2018): "Don’t Get Eaten! Understanding and Handling Cannibalization Risk", </w:t>
      </w:r>
      <w:r w:rsidR="00AA5FC5" w:rsidRPr="00AA5FC5">
        <w:rPr>
          <w:rFonts w:asciiTheme="minorHAnsi" w:hAnsiTheme="minorHAnsi" w:cstheme="minorHAnsi"/>
          <w:i/>
          <w:sz w:val="22"/>
          <w:szCs w:val="22"/>
        </w:rPr>
        <w:t>GfK Marketing Intelligence Review</w:t>
      </w:r>
      <w:r w:rsidR="00AA5FC5" w:rsidRPr="00AA5FC5">
        <w:rPr>
          <w:rFonts w:asciiTheme="minorHAnsi" w:hAnsiTheme="minorHAnsi" w:cstheme="minorHAnsi"/>
          <w:sz w:val="22"/>
          <w:szCs w:val="22"/>
        </w:rPr>
        <w:t>, Vol. 10, No. 1 (May), pp. 34-39.</w:t>
      </w:r>
      <w:r w:rsidR="00AA5FC5">
        <w:rPr>
          <w:rFonts w:asciiTheme="minorHAnsi" w:hAnsiTheme="minorHAnsi" w:cstheme="minorHAnsi"/>
          <w:sz w:val="22"/>
          <w:szCs w:val="22"/>
        </w:rPr>
        <w:t xml:space="preserve"> </w:t>
      </w:r>
      <w:r w:rsidR="00AA5FC5">
        <w:rPr>
          <w:rFonts w:asciiTheme="minorHAnsi" w:hAnsiTheme="minorHAnsi"/>
          <w:sz w:val="22"/>
          <w:szCs w:val="22"/>
        </w:rPr>
        <w:t>(accepted October, 2017).</w:t>
      </w:r>
    </w:p>
    <w:p w:rsidR="007A2FBC" w:rsidRPr="007A2FBC" w:rsidRDefault="00AA5FC5" w:rsidP="00AA5F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 w:rsidR="0009679B">
        <w:rPr>
          <w:rFonts w:ascii="Calibri" w:hAnsi="Calibri"/>
          <w:b/>
          <w:sz w:val="22"/>
        </w:rPr>
        <w:br/>
      </w:r>
      <w:r w:rsidR="007A2FBC">
        <w:rPr>
          <w:rFonts w:ascii="Calibri" w:hAnsi="Calibri"/>
          <w:sz w:val="22"/>
        </w:rPr>
        <w:t xml:space="preserve">Lurie, </w:t>
      </w:r>
      <w:r w:rsidR="007A2FBC">
        <w:rPr>
          <w:rFonts w:asciiTheme="minorHAnsi" w:hAnsiTheme="minorHAnsi" w:cstheme="minorHAnsi"/>
          <w:sz w:val="22"/>
          <w:szCs w:val="22"/>
        </w:rPr>
        <w:t xml:space="preserve">Nicholas H. </w:t>
      </w:r>
      <w:r w:rsidR="007A2FBC" w:rsidRPr="00C870F6">
        <w:rPr>
          <w:rFonts w:asciiTheme="minorHAnsi" w:hAnsiTheme="minorHAnsi" w:cstheme="minorHAnsi"/>
          <w:sz w:val="22"/>
          <w:szCs w:val="22"/>
        </w:rPr>
        <w:t>, Jonah Berger, Zoey Chen, Beibei Li, Hongju Liu, Charlotte H. Mason, David M. Muir, Grant Packard, Joseph Pancras, Ann Schlosser, Baohong Sun, Raj Venkatesan</w:t>
      </w:r>
      <w:r w:rsidR="007A2FBC">
        <w:rPr>
          <w:rFonts w:asciiTheme="minorHAnsi" w:hAnsiTheme="minorHAnsi" w:cstheme="minorHAnsi"/>
          <w:sz w:val="22"/>
          <w:szCs w:val="22"/>
        </w:rPr>
        <w:t xml:space="preserve"> (</w:t>
      </w:r>
      <w:r w:rsidR="0092371C">
        <w:rPr>
          <w:rFonts w:asciiTheme="minorHAnsi" w:hAnsiTheme="minorHAnsi" w:cstheme="minorHAnsi"/>
          <w:sz w:val="22"/>
          <w:szCs w:val="22"/>
        </w:rPr>
        <w:t>2018</w:t>
      </w:r>
      <w:r w:rsidR="007A2FBC">
        <w:rPr>
          <w:rFonts w:asciiTheme="minorHAnsi" w:hAnsiTheme="minorHAnsi" w:cstheme="minorHAnsi"/>
          <w:sz w:val="22"/>
          <w:szCs w:val="22"/>
        </w:rPr>
        <w:t>),</w:t>
      </w:r>
      <w:r w:rsidR="007A2FBC" w:rsidRPr="000E1672">
        <w:rPr>
          <w:rFonts w:ascii="Calibri" w:hAnsi="Calibri"/>
          <w:sz w:val="22"/>
        </w:rPr>
        <w:t xml:space="preserve"> “</w:t>
      </w:r>
      <w:r w:rsidR="007A2FBC" w:rsidRPr="00C870F6">
        <w:rPr>
          <w:rFonts w:asciiTheme="minorHAnsi" w:hAnsiTheme="minorHAnsi" w:cstheme="minorHAnsi"/>
          <w:sz w:val="22"/>
          <w:szCs w:val="22"/>
        </w:rPr>
        <w:t>Everywhere and at All Times: Mobility, Consumer Decision Making, and Choice”</w:t>
      </w:r>
      <w:r w:rsidR="007A2FBC">
        <w:rPr>
          <w:rFonts w:asciiTheme="minorHAnsi" w:hAnsiTheme="minorHAnsi" w:cstheme="minorHAnsi"/>
          <w:sz w:val="22"/>
          <w:szCs w:val="22"/>
        </w:rPr>
        <w:t xml:space="preserve">, </w:t>
      </w:r>
      <w:r w:rsidR="007A2FBC">
        <w:rPr>
          <w:rFonts w:asciiTheme="minorHAnsi" w:hAnsiTheme="minorHAnsi" w:cstheme="minorHAnsi"/>
          <w:i/>
          <w:sz w:val="22"/>
          <w:szCs w:val="22"/>
        </w:rPr>
        <w:t xml:space="preserve"> Customer Needs and Solutions</w:t>
      </w:r>
      <w:r w:rsidR="0038269C">
        <w:rPr>
          <w:rFonts w:asciiTheme="minorHAnsi" w:hAnsiTheme="minorHAnsi" w:cstheme="minorHAnsi"/>
          <w:i/>
          <w:sz w:val="22"/>
          <w:szCs w:val="22"/>
        </w:rPr>
        <w:t>,</w:t>
      </w:r>
      <w:r w:rsidR="0092371C">
        <w:rPr>
          <w:rFonts w:asciiTheme="minorHAnsi" w:hAnsiTheme="minorHAnsi" w:cstheme="minorHAnsi"/>
          <w:sz w:val="22"/>
          <w:szCs w:val="22"/>
        </w:rPr>
        <w:t>Vol. 5, Issue 1-2, pp 15-27.</w:t>
      </w:r>
      <w:r w:rsidR="007A2FBC">
        <w:rPr>
          <w:rFonts w:asciiTheme="minorHAnsi" w:hAnsiTheme="minorHAnsi" w:cstheme="minorHAnsi"/>
          <w:sz w:val="22"/>
          <w:szCs w:val="22"/>
        </w:rPr>
        <w:t>(accepted July 20, 2017)</w:t>
      </w:r>
      <w:r w:rsidR="0038269C">
        <w:rPr>
          <w:rFonts w:asciiTheme="minorHAnsi" w:hAnsiTheme="minorHAnsi" w:cstheme="minorHAnsi"/>
          <w:sz w:val="22"/>
          <w:szCs w:val="22"/>
        </w:rPr>
        <w:t xml:space="preserve">, </w:t>
      </w:r>
      <w:r w:rsidR="0038269C" w:rsidRPr="0038269C">
        <w:rPr>
          <w:rFonts w:asciiTheme="minorHAnsi" w:hAnsiTheme="minorHAnsi" w:cstheme="minorHAnsi"/>
          <w:sz w:val="22"/>
          <w:szCs w:val="22"/>
        </w:rPr>
        <w:t xml:space="preserve">DOI: </w:t>
      </w:r>
      <w:r w:rsidR="0038269C" w:rsidRPr="0038269C">
        <w:rPr>
          <w:rFonts w:asciiTheme="minorHAnsi" w:hAnsiTheme="minorHAnsi" w:cs="Arial"/>
          <w:sz w:val="22"/>
          <w:szCs w:val="22"/>
        </w:rPr>
        <w:t>10.1007/s40547-017-0076-9</w:t>
      </w:r>
      <w:r w:rsidR="0038269C">
        <w:rPr>
          <w:rFonts w:asciiTheme="minorHAnsi" w:hAnsiTheme="minorHAnsi" w:cs="Arial"/>
          <w:sz w:val="22"/>
          <w:szCs w:val="22"/>
        </w:rPr>
        <w:t>.</w:t>
      </w:r>
    </w:p>
    <w:p w:rsidR="007A2FBC" w:rsidRDefault="007A2FBC" w:rsidP="004254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p w:rsidR="004254C9" w:rsidRPr="00635892" w:rsidRDefault="007A2FBC" w:rsidP="004254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ab/>
      </w:r>
      <w:r w:rsidR="004771A6" w:rsidRPr="004771A6">
        <w:rPr>
          <w:rFonts w:ascii="Calibri" w:hAnsi="Calibri"/>
          <w:sz w:val="22"/>
        </w:rPr>
        <w:t>Hollenbeck, Candice,</w:t>
      </w:r>
      <w:r w:rsidR="006101BF">
        <w:rPr>
          <w:rFonts w:ascii="Calibri" w:hAnsi="Calibri"/>
          <w:sz w:val="22"/>
        </w:rPr>
        <w:t xml:space="preserve"> </w:t>
      </w:r>
      <w:r w:rsidR="004771A6">
        <w:rPr>
          <w:rFonts w:ascii="Calibri" w:hAnsi="Calibri"/>
          <w:sz w:val="22"/>
        </w:rPr>
        <w:t>Charlotte H. Mason and JiHee Song (2011), “Enhancing Student Learning in Marketing Courses: An</w:t>
      </w:r>
      <w:r w:rsidR="006101BF">
        <w:rPr>
          <w:rFonts w:ascii="Calibri" w:hAnsi="Calibri"/>
          <w:sz w:val="22"/>
        </w:rPr>
        <w:t xml:space="preserve"> </w:t>
      </w:r>
      <w:r w:rsidR="004771A6">
        <w:rPr>
          <w:rFonts w:ascii="Calibri" w:hAnsi="Calibri"/>
          <w:sz w:val="22"/>
        </w:rPr>
        <w:t xml:space="preserve">Exploration of Fundamental Principles for Website Platforms,” </w:t>
      </w:r>
      <w:r w:rsidR="004771A6">
        <w:rPr>
          <w:rFonts w:ascii="Calibri" w:hAnsi="Calibri"/>
          <w:i/>
          <w:sz w:val="22"/>
        </w:rPr>
        <w:t xml:space="preserve">Journal of </w:t>
      </w:r>
      <w:r w:rsidR="004771A6">
        <w:rPr>
          <w:rFonts w:ascii="Calibri" w:hAnsi="Calibri"/>
          <w:i/>
          <w:sz w:val="22"/>
        </w:rPr>
        <w:lastRenderedPageBreak/>
        <w:t xml:space="preserve">Marketing Education, </w:t>
      </w:r>
      <w:r w:rsidR="004771A6">
        <w:rPr>
          <w:rFonts w:ascii="Calibri" w:hAnsi="Calibri"/>
          <w:sz w:val="22"/>
        </w:rPr>
        <w:t>Vol. 33 (2), pages 171-182.</w:t>
      </w:r>
      <w:r w:rsidR="004771A6">
        <w:rPr>
          <w:rFonts w:ascii="Calibri" w:hAnsi="Calibri"/>
          <w:b/>
          <w:sz w:val="22"/>
        </w:rPr>
        <w:br/>
      </w:r>
      <w:r w:rsidR="004771A6">
        <w:rPr>
          <w:rFonts w:ascii="Calibri" w:hAnsi="Calibri"/>
          <w:b/>
          <w:sz w:val="22"/>
        </w:rPr>
        <w:br/>
      </w:r>
      <w:r w:rsidR="004254C9">
        <w:rPr>
          <w:rFonts w:ascii="Calibri" w:hAnsi="Calibri"/>
          <w:sz w:val="22"/>
        </w:rPr>
        <w:t xml:space="preserve">Nielsen, Jesper, </w:t>
      </w:r>
      <w:r w:rsidR="004A0A42">
        <w:rPr>
          <w:rFonts w:ascii="Calibri" w:hAnsi="Calibri"/>
          <w:sz w:val="22"/>
        </w:rPr>
        <w:t>Stewart Shapiro</w:t>
      </w:r>
      <w:r w:rsidR="009C3F26">
        <w:rPr>
          <w:rFonts w:ascii="Calibri" w:hAnsi="Calibri"/>
          <w:sz w:val="22"/>
        </w:rPr>
        <w:t xml:space="preserve"> and Charlotte H. Mason (2010)</w:t>
      </w:r>
      <w:r w:rsidR="004A0A42">
        <w:rPr>
          <w:rFonts w:ascii="Calibri" w:hAnsi="Calibri"/>
          <w:sz w:val="22"/>
        </w:rPr>
        <w:t xml:space="preserve">, </w:t>
      </w:r>
      <w:r w:rsidR="004254C9" w:rsidRPr="00EB55F9">
        <w:rPr>
          <w:rFonts w:ascii="Calibri" w:hAnsi="Calibri"/>
          <w:sz w:val="22"/>
        </w:rPr>
        <w:t>“</w:t>
      </w:r>
      <w:r w:rsidR="004254C9">
        <w:rPr>
          <w:rFonts w:ascii="Calibri" w:hAnsi="Calibri"/>
          <w:sz w:val="22"/>
          <w:szCs w:val="22"/>
        </w:rPr>
        <w:t>Emotionality and Semantic Onsets:  Exploring Orienting Attention Responses in Advertising</w:t>
      </w:r>
      <w:r w:rsidR="004254C9" w:rsidRPr="00EB55F9">
        <w:rPr>
          <w:rFonts w:ascii="Calibri" w:hAnsi="Calibri"/>
          <w:sz w:val="22"/>
        </w:rPr>
        <w:t xml:space="preserve">,” </w:t>
      </w:r>
      <w:r w:rsidR="004254C9">
        <w:rPr>
          <w:rFonts w:ascii="Calibri" w:hAnsi="Calibri"/>
          <w:i/>
          <w:sz w:val="22"/>
        </w:rPr>
        <w:t>Journal of Marketing Research</w:t>
      </w:r>
      <w:r w:rsidR="006F715B">
        <w:rPr>
          <w:rFonts w:ascii="Calibri" w:hAnsi="Calibri"/>
          <w:i/>
          <w:sz w:val="22"/>
        </w:rPr>
        <w:t xml:space="preserve">, </w:t>
      </w:r>
      <w:r w:rsidR="009C3F26">
        <w:rPr>
          <w:rFonts w:ascii="Calibri" w:hAnsi="Calibri"/>
          <w:sz w:val="22"/>
        </w:rPr>
        <w:t>Vol . 47</w:t>
      </w:r>
      <w:r w:rsidR="00F57EEA">
        <w:rPr>
          <w:rFonts w:ascii="Calibri" w:hAnsi="Calibri"/>
          <w:sz w:val="22"/>
        </w:rPr>
        <w:t xml:space="preserve"> (</w:t>
      </w:r>
      <w:r w:rsidR="009C3F26">
        <w:rPr>
          <w:rFonts w:ascii="Calibri" w:hAnsi="Calibri"/>
          <w:sz w:val="22"/>
        </w:rPr>
        <w:t>December)</w:t>
      </w:r>
      <w:r w:rsidR="00F57EEA">
        <w:rPr>
          <w:rFonts w:ascii="Calibri" w:hAnsi="Calibri"/>
          <w:sz w:val="22"/>
        </w:rPr>
        <w:t>, pages 1138 – 1150</w:t>
      </w:r>
      <w:r w:rsidR="009C3F26">
        <w:rPr>
          <w:rFonts w:ascii="Calibri" w:hAnsi="Calibri"/>
          <w:sz w:val="22"/>
        </w:rPr>
        <w:t>.</w:t>
      </w:r>
      <w:r w:rsidR="00635892">
        <w:rPr>
          <w:rFonts w:ascii="Calibri" w:hAnsi="Calibri"/>
          <w:i/>
          <w:sz w:val="22"/>
        </w:rPr>
        <w:br/>
      </w:r>
      <w:r w:rsidR="00635892">
        <w:rPr>
          <w:rFonts w:ascii="Calibri" w:hAnsi="Calibri"/>
          <w:i/>
          <w:sz w:val="22"/>
        </w:rPr>
        <w:br/>
      </w:r>
      <w:r w:rsidR="00635892" w:rsidRPr="00635892">
        <w:rPr>
          <w:rFonts w:ascii="Calibri" w:hAnsi="Calibri"/>
          <w:sz w:val="22"/>
        </w:rPr>
        <w:t>Zahay, Debra, Charlotte H. Mason and John A. Schibrowsky</w:t>
      </w:r>
      <w:r w:rsidR="00635892">
        <w:rPr>
          <w:rFonts w:ascii="Calibri" w:hAnsi="Calibri"/>
          <w:sz w:val="22"/>
        </w:rPr>
        <w:t xml:space="preserve"> (2009), “The Pr</w:t>
      </w:r>
      <w:r w:rsidR="00A37339">
        <w:rPr>
          <w:rFonts w:ascii="Calibri" w:hAnsi="Calibri"/>
          <w:sz w:val="22"/>
        </w:rPr>
        <w:t>esent and Future of IM</w:t>
      </w:r>
      <w:r w:rsidR="00635892">
        <w:rPr>
          <w:rFonts w:ascii="Calibri" w:hAnsi="Calibri"/>
          <w:sz w:val="22"/>
        </w:rPr>
        <w:t xml:space="preserve">C and Database Marketing,” </w:t>
      </w:r>
      <w:r w:rsidR="00635892">
        <w:rPr>
          <w:rFonts w:ascii="Calibri" w:hAnsi="Calibri"/>
          <w:i/>
          <w:sz w:val="22"/>
        </w:rPr>
        <w:t xml:space="preserve">International Journal of Integrated Marketing </w:t>
      </w:r>
      <w:r w:rsidR="006101BF">
        <w:rPr>
          <w:rFonts w:ascii="Calibri" w:hAnsi="Calibri"/>
          <w:i/>
          <w:sz w:val="22"/>
        </w:rPr>
        <w:t>Communications,</w:t>
      </w:r>
      <w:r w:rsidR="006101BF">
        <w:rPr>
          <w:rFonts w:ascii="Calibri" w:hAnsi="Calibri"/>
          <w:sz w:val="22"/>
        </w:rPr>
        <w:t xml:space="preserve"> Fall</w:t>
      </w:r>
      <w:r w:rsidR="008522AD">
        <w:rPr>
          <w:rFonts w:ascii="Calibri" w:hAnsi="Calibri"/>
          <w:sz w:val="22"/>
        </w:rPr>
        <w:t xml:space="preserve">, </w:t>
      </w:r>
      <w:r w:rsidR="004771A6">
        <w:rPr>
          <w:rFonts w:ascii="Calibri" w:hAnsi="Calibri"/>
          <w:sz w:val="22"/>
        </w:rPr>
        <w:t xml:space="preserve">pages </w:t>
      </w:r>
      <w:r w:rsidR="008522AD">
        <w:rPr>
          <w:rFonts w:ascii="Calibri" w:hAnsi="Calibri"/>
          <w:sz w:val="22"/>
        </w:rPr>
        <w:t>13-30.</w:t>
      </w:r>
    </w:p>
    <w:p w:rsidR="004254C9" w:rsidRDefault="004254C9" w:rsidP="00E50E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56424C" w:rsidRDefault="004254C9" w:rsidP="00E50E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</w:r>
      <w:r w:rsidR="00E50E2F" w:rsidRPr="00EB55F9">
        <w:rPr>
          <w:rFonts w:ascii="Calibri" w:hAnsi="Calibri"/>
          <w:sz w:val="22"/>
        </w:rPr>
        <w:t>Morgan</w:t>
      </w:r>
      <w:r w:rsidR="00E50E2F">
        <w:rPr>
          <w:rFonts w:ascii="Calibri" w:hAnsi="Calibri"/>
          <w:sz w:val="22"/>
        </w:rPr>
        <w:t xml:space="preserve">, Neil, </w:t>
      </w:r>
      <w:r w:rsidR="00E50E2F" w:rsidRPr="00EB55F9">
        <w:rPr>
          <w:rFonts w:ascii="Calibri" w:hAnsi="Calibri"/>
          <w:sz w:val="22"/>
        </w:rPr>
        <w:t>Doug Vorhies</w:t>
      </w:r>
      <w:r w:rsidR="00E50E2F">
        <w:rPr>
          <w:rFonts w:ascii="Calibri" w:hAnsi="Calibri"/>
          <w:sz w:val="22"/>
        </w:rPr>
        <w:t xml:space="preserve"> and Charlotte H. Mason</w:t>
      </w:r>
      <w:r w:rsidR="00FC59CD">
        <w:rPr>
          <w:rFonts w:ascii="Calibri" w:hAnsi="Calibri"/>
          <w:sz w:val="22"/>
        </w:rPr>
        <w:t xml:space="preserve"> (2009)</w:t>
      </w:r>
      <w:r w:rsidR="00E50E2F">
        <w:rPr>
          <w:rFonts w:ascii="Calibri" w:hAnsi="Calibri"/>
          <w:sz w:val="22"/>
        </w:rPr>
        <w:t xml:space="preserve">, </w:t>
      </w:r>
      <w:r w:rsidR="00E50E2F" w:rsidRPr="00EB55F9">
        <w:rPr>
          <w:rFonts w:ascii="Calibri" w:hAnsi="Calibri"/>
          <w:sz w:val="22"/>
        </w:rPr>
        <w:t>“Market Orientation, Marketing Capabilities and Firm</w:t>
      </w:r>
      <w:r w:rsidR="00E50E2F">
        <w:rPr>
          <w:rFonts w:ascii="Calibri" w:hAnsi="Calibri"/>
          <w:sz w:val="22"/>
        </w:rPr>
        <w:t xml:space="preserve"> Performance,” </w:t>
      </w:r>
      <w:r w:rsidR="00E50E2F" w:rsidRPr="00EB55F9">
        <w:rPr>
          <w:rFonts w:ascii="Calibri" w:hAnsi="Calibri"/>
          <w:i/>
          <w:sz w:val="22"/>
        </w:rPr>
        <w:t xml:space="preserve">Strategic Management </w:t>
      </w:r>
      <w:r w:rsidR="00E50E2F" w:rsidRPr="00917971">
        <w:rPr>
          <w:rFonts w:ascii="Calibri" w:hAnsi="Calibri"/>
          <w:i/>
          <w:sz w:val="22"/>
          <w:szCs w:val="22"/>
        </w:rPr>
        <w:t xml:space="preserve">Journal, </w:t>
      </w:r>
      <w:r w:rsidR="00917971" w:rsidRPr="00917971">
        <w:rPr>
          <w:rFonts w:ascii="Calibri" w:hAnsi="Calibri"/>
          <w:sz w:val="22"/>
          <w:szCs w:val="22"/>
        </w:rPr>
        <w:t>30 (August),909-920.</w:t>
      </w:r>
    </w:p>
    <w:p w:rsidR="0056424C" w:rsidRDefault="0056424C" w:rsidP="00E50E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  <w:szCs w:val="22"/>
        </w:rPr>
      </w:pPr>
    </w:p>
    <w:p w:rsidR="001235F7" w:rsidRPr="0056424C" w:rsidRDefault="0056424C" w:rsidP="005642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56424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- </w:t>
      </w:r>
      <w:r w:rsidRPr="0056424C">
        <w:rPr>
          <w:rFonts w:ascii="Calibri" w:hAnsi="Calibri"/>
          <w:sz w:val="22"/>
          <w:szCs w:val="22"/>
        </w:rPr>
        <w:t>2013 Citation of Excellence winner by Emerald Management Reviews</w:t>
      </w:r>
      <w:r w:rsidR="00E50E2F" w:rsidRPr="0056424C">
        <w:rPr>
          <w:rFonts w:ascii="Calibri" w:hAnsi="Calibri"/>
          <w:b/>
          <w:sz w:val="22"/>
          <w:szCs w:val="22"/>
        </w:rPr>
        <w:br/>
      </w:r>
      <w:r w:rsidR="00E50E2F" w:rsidRPr="0056424C">
        <w:rPr>
          <w:rFonts w:ascii="Calibri" w:hAnsi="Calibri"/>
          <w:b/>
          <w:sz w:val="22"/>
        </w:rPr>
        <w:br/>
      </w:r>
      <w:r w:rsidR="00943C29" w:rsidRPr="0056424C">
        <w:rPr>
          <w:rFonts w:ascii="Calibri" w:hAnsi="Calibri"/>
          <w:sz w:val="22"/>
        </w:rPr>
        <w:t xml:space="preserve">Im, Subin, Charlotte </w:t>
      </w:r>
      <w:r w:rsidR="001F3E73" w:rsidRPr="0056424C">
        <w:rPr>
          <w:rFonts w:ascii="Calibri" w:hAnsi="Calibri"/>
          <w:sz w:val="22"/>
        </w:rPr>
        <w:t xml:space="preserve">H. </w:t>
      </w:r>
      <w:r w:rsidR="00943C29" w:rsidRPr="0056424C">
        <w:rPr>
          <w:rFonts w:ascii="Calibri" w:hAnsi="Calibri"/>
          <w:sz w:val="22"/>
        </w:rPr>
        <w:t xml:space="preserve">Mason and Mark </w:t>
      </w:r>
      <w:r w:rsidR="001235F7" w:rsidRPr="0056424C">
        <w:rPr>
          <w:rFonts w:ascii="Calibri" w:hAnsi="Calibri"/>
          <w:sz w:val="22"/>
        </w:rPr>
        <w:t xml:space="preserve">B. </w:t>
      </w:r>
      <w:r w:rsidR="00943C29" w:rsidRPr="0056424C">
        <w:rPr>
          <w:rFonts w:ascii="Calibri" w:hAnsi="Calibri"/>
          <w:sz w:val="22"/>
        </w:rPr>
        <w:t>Houston</w:t>
      </w:r>
      <w:r w:rsidR="004B2CB4" w:rsidRPr="0056424C">
        <w:rPr>
          <w:rFonts w:ascii="Calibri" w:hAnsi="Calibri"/>
          <w:sz w:val="22"/>
        </w:rPr>
        <w:t xml:space="preserve"> (2007)</w:t>
      </w:r>
      <w:r w:rsidR="00943C29" w:rsidRPr="0056424C">
        <w:rPr>
          <w:rFonts w:ascii="Calibri" w:hAnsi="Calibri"/>
          <w:sz w:val="22"/>
        </w:rPr>
        <w:t>,</w:t>
      </w:r>
      <w:r w:rsidR="00943C29" w:rsidRPr="0056424C">
        <w:rPr>
          <w:rFonts w:ascii="Calibri" w:hAnsi="Calibri"/>
          <w:sz w:val="22"/>
          <w:szCs w:val="22"/>
        </w:rPr>
        <w:t>“</w:t>
      </w:r>
      <w:r w:rsidR="00943C29" w:rsidRPr="0056424C">
        <w:rPr>
          <w:rFonts w:ascii="Calibri" w:hAnsi="Calibri"/>
          <w:snapToGrid/>
          <w:sz w:val="22"/>
          <w:szCs w:val="22"/>
        </w:rPr>
        <w:t>Does Innate Consumer Innovativeness Relate to New Product/Service Adoption Beha</w:t>
      </w:r>
      <w:r w:rsidR="002C5603" w:rsidRPr="0056424C">
        <w:rPr>
          <w:rFonts w:ascii="Calibri" w:hAnsi="Calibri"/>
          <w:snapToGrid/>
          <w:sz w:val="22"/>
          <w:szCs w:val="22"/>
        </w:rPr>
        <w:t xml:space="preserve">vior?: The Intervening Role of </w:t>
      </w:r>
      <w:r w:rsidR="004771A6" w:rsidRPr="0056424C">
        <w:rPr>
          <w:rFonts w:ascii="Calibri" w:hAnsi="Calibri"/>
          <w:snapToGrid/>
          <w:sz w:val="22"/>
          <w:szCs w:val="22"/>
        </w:rPr>
        <w:t xml:space="preserve">Social </w:t>
      </w:r>
      <w:r w:rsidR="00943C29" w:rsidRPr="0056424C">
        <w:rPr>
          <w:rFonts w:ascii="Calibri" w:hAnsi="Calibri"/>
          <w:snapToGrid/>
          <w:sz w:val="22"/>
          <w:szCs w:val="22"/>
        </w:rPr>
        <w:t xml:space="preserve">Learning via Vicarious </w:t>
      </w:r>
      <w:r w:rsidR="006101BF" w:rsidRPr="0056424C">
        <w:rPr>
          <w:rFonts w:ascii="Calibri" w:hAnsi="Calibri"/>
          <w:snapToGrid/>
          <w:sz w:val="22"/>
          <w:szCs w:val="22"/>
        </w:rPr>
        <w:t xml:space="preserve">Innovativeness, </w:t>
      </w:r>
      <w:r w:rsidR="006101BF" w:rsidRPr="0056424C">
        <w:rPr>
          <w:rFonts w:ascii="Calibri" w:hAnsi="Calibri"/>
          <w:i/>
          <w:snapToGrid/>
          <w:sz w:val="22"/>
          <w:szCs w:val="22"/>
        </w:rPr>
        <w:t>"Journal</w:t>
      </w:r>
      <w:r w:rsidR="00943C29" w:rsidRPr="0056424C">
        <w:rPr>
          <w:rFonts w:ascii="Calibri" w:hAnsi="Calibri"/>
          <w:i/>
          <w:snapToGrid/>
          <w:sz w:val="22"/>
          <w:szCs w:val="22"/>
        </w:rPr>
        <w:t xml:space="preserve"> of the Academy of Marketing Science</w:t>
      </w:r>
      <w:r w:rsidR="002E0A09" w:rsidRPr="0056424C">
        <w:rPr>
          <w:rFonts w:ascii="Calibri" w:hAnsi="Calibri"/>
          <w:snapToGrid/>
          <w:sz w:val="22"/>
          <w:szCs w:val="22"/>
        </w:rPr>
        <w:t xml:space="preserve">, </w:t>
      </w:r>
      <w:r w:rsidR="00CA6F5F" w:rsidRPr="0056424C">
        <w:rPr>
          <w:rFonts w:ascii="Calibri" w:hAnsi="Calibri"/>
          <w:snapToGrid/>
          <w:sz w:val="22"/>
          <w:szCs w:val="22"/>
        </w:rPr>
        <w:t>Vol. 35</w:t>
      </w:r>
      <w:r w:rsidR="004771A6" w:rsidRPr="0056424C">
        <w:rPr>
          <w:rFonts w:ascii="Calibri" w:hAnsi="Calibri"/>
          <w:snapToGrid/>
          <w:sz w:val="22"/>
          <w:szCs w:val="22"/>
        </w:rPr>
        <w:t xml:space="preserve"> (1)</w:t>
      </w:r>
      <w:r w:rsidR="002E0A09" w:rsidRPr="0056424C">
        <w:rPr>
          <w:rFonts w:ascii="Calibri" w:hAnsi="Calibri"/>
          <w:snapToGrid/>
          <w:sz w:val="22"/>
          <w:szCs w:val="22"/>
        </w:rPr>
        <w:t xml:space="preserve">, </w:t>
      </w:r>
      <w:r w:rsidR="002C5603" w:rsidRPr="0056424C">
        <w:rPr>
          <w:rFonts w:ascii="Calibri" w:hAnsi="Calibri"/>
          <w:snapToGrid/>
          <w:sz w:val="22"/>
          <w:szCs w:val="22"/>
        </w:rPr>
        <w:t xml:space="preserve">pages </w:t>
      </w:r>
      <w:r w:rsidR="00CA6F5F" w:rsidRPr="0056424C">
        <w:rPr>
          <w:rFonts w:ascii="Calibri" w:hAnsi="Calibri"/>
          <w:snapToGrid/>
          <w:sz w:val="22"/>
          <w:szCs w:val="22"/>
        </w:rPr>
        <w:t>63-75</w:t>
      </w:r>
      <w:r w:rsidR="00943C29" w:rsidRPr="0056424C">
        <w:rPr>
          <w:rFonts w:ascii="Calibri" w:hAnsi="Calibri"/>
          <w:snapToGrid/>
          <w:sz w:val="22"/>
          <w:szCs w:val="22"/>
        </w:rPr>
        <w:t>.</w:t>
      </w:r>
      <w:r w:rsidR="00943C29" w:rsidRPr="0056424C">
        <w:rPr>
          <w:rFonts w:ascii="Calibri" w:hAnsi="Calibri"/>
          <w:b/>
          <w:sz w:val="22"/>
        </w:rPr>
        <w:br/>
      </w:r>
      <w:r w:rsidR="00943C29" w:rsidRPr="0056424C">
        <w:rPr>
          <w:rFonts w:ascii="Calibri" w:hAnsi="Calibri"/>
          <w:b/>
          <w:sz w:val="22"/>
        </w:rPr>
        <w:br/>
      </w:r>
      <w:r w:rsidR="00943C29" w:rsidRPr="0056424C">
        <w:rPr>
          <w:rFonts w:ascii="Calibri" w:hAnsi="Calibri"/>
          <w:sz w:val="22"/>
        </w:rPr>
        <w:t>Lurie, Nic</w:t>
      </w:r>
      <w:r w:rsidR="001235F7" w:rsidRPr="0056424C">
        <w:rPr>
          <w:rFonts w:ascii="Calibri" w:hAnsi="Calibri"/>
          <w:sz w:val="22"/>
        </w:rPr>
        <w:t>holas H.</w:t>
      </w:r>
      <w:r w:rsidR="00943C29" w:rsidRPr="0056424C">
        <w:rPr>
          <w:rFonts w:ascii="Calibri" w:hAnsi="Calibri"/>
          <w:sz w:val="22"/>
        </w:rPr>
        <w:t xml:space="preserve"> and Charlotte H. Mason</w:t>
      </w:r>
      <w:r w:rsidR="004B2CB4" w:rsidRPr="0056424C">
        <w:rPr>
          <w:rFonts w:ascii="Calibri" w:hAnsi="Calibri"/>
          <w:sz w:val="22"/>
        </w:rPr>
        <w:t xml:space="preserve"> (2007)</w:t>
      </w:r>
      <w:r w:rsidR="00943C29" w:rsidRPr="0056424C">
        <w:rPr>
          <w:rFonts w:ascii="Calibri" w:hAnsi="Calibri"/>
          <w:sz w:val="22"/>
        </w:rPr>
        <w:t xml:space="preserve">, </w:t>
      </w:r>
      <w:r w:rsidR="00AF2F7E" w:rsidRPr="0056424C">
        <w:rPr>
          <w:rFonts w:ascii="Calibri" w:hAnsi="Calibri"/>
          <w:sz w:val="22"/>
          <w:szCs w:val="22"/>
        </w:rPr>
        <w:t>“Visual Representation: Implications for Dec</w:t>
      </w:r>
      <w:r w:rsidR="00943C29" w:rsidRPr="0056424C">
        <w:rPr>
          <w:rFonts w:ascii="Calibri" w:hAnsi="Calibri"/>
          <w:sz w:val="22"/>
          <w:szCs w:val="22"/>
        </w:rPr>
        <w:t xml:space="preserve">ision </w:t>
      </w:r>
      <w:r w:rsidR="006101BF" w:rsidRPr="0056424C">
        <w:rPr>
          <w:rFonts w:ascii="Calibri" w:hAnsi="Calibri"/>
          <w:sz w:val="22"/>
          <w:szCs w:val="22"/>
        </w:rPr>
        <w:t xml:space="preserve">Making, </w:t>
      </w:r>
      <w:r w:rsidR="006101BF" w:rsidRPr="0056424C">
        <w:rPr>
          <w:rFonts w:ascii="Calibri" w:hAnsi="Calibri"/>
          <w:i/>
          <w:sz w:val="22"/>
          <w:szCs w:val="22"/>
        </w:rPr>
        <w:t>"Journal</w:t>
      </w:r>
      <w:r w:rsidR="00AF2F7E" w:rsidRPr="0056424C">
        <w:rPr>
          <w:rFonts w:ascii="Calibri" w:hAnsi="Calibri"/>
          <w:i/>
          <w:sz w:val="22"/>
          <w:szCs w:val="22"/>
        </w:rPr>
        <w:t xml:space="preserve"> of Marketing, </w:t>
      </w:r>
      <w:r w:rsidR="003B4344" w:rsidRPr="0056424C">
        <w:rPr>
          <w:rFonts w:ascii="Calibri" w:hAnsi="Calibri"/>
          <w:sz w:val="22"/>
          <w:szCs w:val="22"/>
        </w:rPr>
        <w:t xml:space="preserve">Vol. 71 (January), </w:t>
      </w:r>
      <w:r w:rsidR="002C5603" w:rsidRPr="0056424C">
        <w:rPr>
          <w:rFonts w:ascii="Calibri" w:hAnsi="Calibri"/>
          <w:sz w:val="22"/>
          <w:szCs w:val="22"/>
        </w:rPr>
        <w:t xml:space="preserve">pages </w:t>
      </w:r>
      <w:r w:rsidR="003B4344" w:rsidRPr="0056424C">
        <w:rPr>
          <w:rFonts w:ascii="Calibri" w:hAnsi="Calibri"/>
          <w:sz w:val="22"/>
          <w:szCs w:val="22"/>
        </w:rPr>
        <w:t>160-177</w:t>
      </w:r>
      <w:r w:rsidR="00AF2F7E" w:rsidRPr="0056424C">
        <w:rPr>
          <w:rFonts w:ascii="Calibri" w:hAnsi="Calibri"/>
          <w:sz w:val="22"/>
          <w:szCs w:val="22"/>
        </w:rPr>
        <w:t>.</w:t>
      </w:r>
      <w:r w:rsidR="003524FE" w:rsidRPr="0056424C">
        <w:rPr>
          <w:rFonts w:ascii="Calibri" w:hAnsi="Calibri"/>
          <w:sz w:val="22"/>
          <w:szCs w:val="22"/>
        </w:rPr>
        <w:br/>
      </w:r>
      <w:r w:rsidR="003524FE" w:rsidRPr="0056424C">
        <w:rPr>
          <w:rFonts w:ascii="Calibri" w:hAnsi="Calibri"/>
          <w:sz w:val="22"/>
          <w:szCs w:val="22"/>
        </w:rPr>
        <w:br/>
      </w:r>
      <w:r w:rsidR="00943C29" w:rsidRPr="0056424C">
        <w:rPr>
          <w:rFonts w:ascii="Calibri" w:hAnsi="Calibri"/>
          <w:sz w:val="22"/>
          <w:szCs w:val="22"/>
        </w:rPr>
        <w:t>Ramaseshan, B., David Bejou, Subhash</w:t>
      </w:r>
      <w:r w:rsidR="00DB5B4C">
        <w:rPr>
          <w:rFonts w:ascii="Calibri" w:hAnsi="Calibri"/>
          <w:sz w:val="22"/>
          <w:szCs w:val="22"/>
        </w:rPr>
        <w:t xml:space="preserve"> </w:t>
      </w:r>
      <w:r w:rsidR="001235F7" w:rsidRPr="0056424C">
        <w:rPr>
          <w:rFonts w:ascii="Calibri" w:hAnsi="Calibri"/>
          <w:sz w:val="22"/>
          <w:szCs w:val="22"/>
        </w:rPr>
        <w:t xml:space="preserve">C. </w:t>
      </w:r>
      <w:r w:rsidR="00943C29" w:rsidRPr="0056424C">
        <w:rPr>
          <w:rFonts w:ascii="Calibri" w:hAnsi="Calibri"/>
          <w:sz w:val="22"/>
          <w:szCs w:val="22"/>
        </w:rPr>
        <w:t xml:space="preserve">Jain, Charlotte </w:t>
      </w:r>
      <w:r w:rsidR="001F3E73" w:rsidRPr="0056424C">
        <w:rPr>
          <w:rFonts w:ascii="Calibri" w:hAnsi="Calibri"/>
          <w:sz w:val="22"/>
          <w:szCs w:val="22"/>
        </w:rPr>
        <w:t xml:space="preserve">H. </w:t>
      </w:r>
      <w:r w:rsidR="00943C29" w:rsidRPr="0056424C">
        <w:rPr>
          <w:rFonts w:ascii="Calibri" w:hAnsi="Calibri"/>
          <w:sz w:val="22"/>
          <w:szCs w:val="22"/>
        </w:rPr>
        <w:t>Mason and Joseph Pancras</w:t>
      </w:r>
      <w:r w:rsidR="004B2CB4" w:rsidRPr="0056424C">
        <w:rPr>
          <w:rFonts w:ascii="Calibri" w:hAnsi="Calibri"/>
          <w:sz w:val="22"/>
          <w:szCs w:val="22"/>
        </w:rPr>
        <w:t xml:space="preserve"> (2006)</w:t>
      </w:r>
      <w:r w:rsidR="00943C29" w:rsidRPr="0056424C">
        <w:rPr>
          <w:rFonts w:ascii="Calibri" w:hAnsi="Calibri"/>
          <w:sz w:val="22"/>
          <w:szCs w:val="22"/>
        </w:rPr>
        <w:t xml:space="preserve">, </w:t>
      </w:r>
      <w:r w:rsidR="003524FE" w:rsidRPr="0056424C">
        <w:rPr>
          <w:rFonts w:ascii="Calibri" w:hAnsi="Calibri"/>
          <w:sz w:val="22"/>
          <w:szCs w:val="22"/>
        </w:rPr>
        <w:t xml:space="preserve">“Issues and Perspectives in Global Customer Relationship Management,” </w:t>
      </w:r>
      <w:r w:rsidR="003524FE" w:rsidRPr="0056424C">
        <w:rPr>
          <w:rFonts w:ascii="Calibri" w:hAnsi="Calibri"/>
          <w:i/>
          <w:sz w:val="22"/>
          <w:szCs w:val="22"/>
        </w:rPr>
        <w:t>Journal of Service Research</w:t>
      </w:r>
      <w:r w:rsidR="003B4344" w:rsidRPr="0056424C">
        <w:rPr>
          <w:rFonts w:ascii="Calibri" w:hAnsi="Calibri"/>
          <w:i/>
          <w:sz w:val="22"/>
          <w:szCs w:val="22"/>
        </w:rPr>
        <w:t>,</w:t>
      </w:r>
      <w:r w:rsidR="003B4344" w:rsidRPr="0056424C">
        <w:rPr>
          <w:rFonts w:ascii="Calibri" w:hAnsi="Calibri"/>
          <w:sz w:val="22"/>
          <w:szCs w:val="22"/>
        </w:rPr>
        <w:t xml:space="preserve"> Vol. 9 (November), </w:t>
      </w:r>
      <w:r w:rsidR="002C5603" w:rsidRPr="0056424C">
        <w:rPr>
          <w:rFonts w:ascii="Calibri" w:hAnsi="Calibri"/>
          <w:sz w:val="22"/>
          <w:szCs w:val="22"/>
        </w:rPr>
        <w:t xml:space="preserve">pages </w:t>
      </w:r>
      <w:r w:rsidR="003B4344" w:rsidRPr="0056424C">
        <w:rPr>
          <w:rFonts w:ascii="Calibri" w:hAnsi="Calibri"/>
          <w:sz w:val="22"/>
          <w:szCs w:val="22"/>
        </w:rPr>
        <w:t>195-207</w:t>
      </w:r>
      <w:r w:rsidR="004B2CB4" w:rsidRPr="0056424C">
        <w:rPr>
          <w:rFonts w:ascii="Calibri" w:hAnsi="Calibri"/>
          <w:i/>
          <w:sz w:val="22"/>
          <w:szCs w:val="22"/>
        </w:rPr>
        <w:t>.</w:t>
      </w:r>
      <w:r w:rsidR="00AF2F7E" w:rsidRPr="0056424C">
        <w:rPr>
          <w:rFonts w:ascii="Calibri" w:hAnsi="Calibri"/>
          <w:b/>
          <w:sz w:val="22"/>
          <w:szCs w:val="22"/>
        </w:rPr>
        <w:br/>
      </w:r>
      <w:r w:rsidR="00AF2F7E" w:rsidRPr="0056424C">
        <w:rPr>
          <w:rFonts w:ascii="Calibri" w:hAnsi="Calibri"/>
          <w:b/>
          <w:sz w:val="22"/>
          <w:szCs w:val="22"/>
        </w:rPr>
        <w:br/>
      </w:r>
      <w:r w:rsidR="00943C29" w:rsidRPr="0056424C">
        <w:rPr>
          <w:rFonts w:ascii="Calibri" w:hAnsi="Calibri"/>
          <w:sz w:val="22"/>
          <w:szCs w:val="22"/>
        </w:rPr>
        <w:t>Neslin, Scott</w:t>
      </w:r>
      <w:r w:rsidR="001235F7" w:rsidRPr="0056424C">
        <w:rPr>
          <w:rFonts w:ascii="Calibri" w:hAnsi="Calibri"/>
          <w:sz w:val="22"/>
          <w:szCs w:val="22"/>
        </w:rPr>
        <w:t xml:space="preserve"> A.</w:t>
      </w:r>
      <w:r w:rsidR="00943C29" w:rsidRPr="0056424C">
        <w:rPr>
          <w:rFonts w:ascii="Calibri" w:hAnsi="Calibri"/>
          <w:sz w:val="22"/>
          <w:szCs w:val="22"/>
        </w:rPr>
        <w:t xml:space="preserve">,Sunil Gupta, Wagner Kamakura, Junxiang Lu and Charlotte </w:t>
      </w:r>
      <w:r w:rsidR="001F3E73" w:rsidRPr="0056424C">
        <w:rPr>
          <w:rFonts w:ascii="Calibri" w:hAnsi="Calibri"/>
          <w:sz w:val="22"/>
          <w:szCs w:val="22"/>
        </w:rPr>
        <w:t xml:space="preserve">H. </w:t>
      </w:r>
      <w:r w:rsidR="00943C29" w:rsidRPr="0056424C">
        <w:rPr>
          <w:rFonts w:ascii="Calibri" w:hAnsi="Calibri"/>
          <w:sz w:val="22"/>
          <w:szCs w:val="22"/>
        </w:rPr>
        <w:t>Mason</w:t>
      </w:r>
      <w:r w:rsidR="004B2CB4" w:rsidRPr="0056424C">
        <w:rPr>
          <w:rFonts w:ascii="Calibri" w:hAnsi="Calibri"/>
          <w:sz w:val="22"/>
          <w:szCs w:val="22"/>
        </w:rPr>
        <w:t xml:space="preserve"> (2006)</w:t>
      </w:r>
      <w:r w:rsidR="00943C29" w:rsidRPr="0056424C">
        <w:rPr>
          <w:rFonts w:ascii="Calibri" w:hAnsi="Calibri"/>
          <w:sz w:val="22"/>
          <w:szCs w:val="22"/>
        </w:rPr>
        <w:t>, “</w:t>
      </w:r>
      <w:r w:rsidR="00784F68" w:rsidRPr="0056424C">
        <w:rPr>
          <w:rFonts w:ascii="Calibri" w:hAnsi="Calibri"/>
          <w:sz w:val="22"/>
          <w:szCs w:val="22"/>
        </w:rPr>
        <w:t xml:space="preserve">Defection Detection: Measuring and Understanding the Predictive Accuracy of Customer Churn Models,” </w:t>
      </w:r>
      <w:r w:rsidR="00784F68" w:rsidRPr="0056424C">
        <w:rPr>
          <w:rFonts w:ascii="Calibri" w:hAnsi="Calibri"/>
          <w:i/>
          <w:sz w:val="22"/>
          <w:szCs w:val="22"/>
        </w:rPr>
        <w:t>Journal of Marketing Research,</w:t>
      </w:r>
      <w:r w:rsidR="006101BF">
        <w:rPr>
          <w:rFonts w:ascii="Calibri" w:hAnsi="Calibri"/>
          <w:i/>
          <w:sz w:val="22"/>
          <w:szCs w:val="22"/>
        </w:rPr>
        <w:t xml:space="preserve"> </w:t>
      </w:r>
      <w:r w:rsidR="003B4344" w:rsidRPr="0056424C">
        <w:rPr>
          <w:rFonts w:ascii="Calibri" w:hAnsi="Calibri"/>
          <w:sz w:val="22"/>
          <w:szCs w:val="22"/>
        </w:rPr>
        <w:t xml:space="preserve">Vol. XLIII (May), </w:t>
      </w:r>
      <w:r w:rsidR="002C5603" w:rsidRPr="0056424C">
        <w:rPr>
          <w:rFonts w:ascii="Calibri" w:hAnsi="Calibri"/>
          <w:sz w:val="22"/>
          <w:szCs w:val="22"/>
        </w:rPr>
        <w:t xml:space="preserve">pages </w:t>
      </w:r>
      <w:r w:rsidR="003B4344" w:rsidRPr="0056424C">
        <w:rPr>
          <w:rFonts w:ascii="Calibri" w:hAnsi="Calibri"/>
          <w:sz w:val="22"/>
          <w:szCs w:val="22"/>
        </w:rPr>
        <w:t>204-211.</w:t>
      </w:r>
      <w:r w:rsidR="00871B71" w:rsidRPr="0056424C">
        <w:rPr>
          <w:rFonts w:ascii="Calibri" w:hAnsi="Calibri"/>
          <w:sz w:val="22"/>
        </w:rPr>
        <w:br/>
      </w:r>
    </w:p>
    <w:p w:rsidR="00FE6C65" w:rsidRPr="00EB55F9" w:rsidRDefault="001235F7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b/>
          <w:sz w:val="22"/>
          <w:szCs w:val="22"/>
        </w:rPr>
        <w:tab/>
      </w:r>
      <w:r w:rsidR="00943C29" w:rsidRPr="00EB55F9">
        <w:rPr>
          <w:rFonts w:ascii="Calibri" w:hAnsi="Calibri"/>
          <w:sz w:val="22"/>
          <w:szCs w:val="22"/>
        </w:rPr>
        <w:t xml:space="preserve">Tanner, </w:t>
      </w:r>
      <w:r w:rsidRPr="00EB55F9">
        <w:rPr>
          <w:rFonts w:ascii="Calibri" w:hAnsi="Calibri"/>
          <w:sz w:val="22"/>
          <w:szCs w:val="22"/>
        </w:rPr>
        <w:t>John F.</w:t>
      </w:r>
      <w:r w:rsidR="00943C29" w:rsidRPr="00EB55F9">
        <w:rPr>
          <w:rFonts w:ascii="Calibri" w:hAnsi="Calibri"/>
          <w:sz w:val="22"/>
          <w:szCs w:val="22"/>
        </w:rPr>
        <w:t xml:space="preserve">, </w:t>
      </w:r>
      <w:r w:rsidRPr="00EB55F9">
        <w:rPr>
          <w:rFonts w:ascii="Calibri" w:hAnsi="Calibri"/>
          <w:sz w:val="22"/>
          <w:szCs w:val="22"/>
        </w:rPr>
        <w:t>Michael</w:t>
      </w:r>
      <w:r w:rsidR="00943C29" w:rsidRPr="00EB55F9">
        <w:rPr>
          <w:rFonts w:ascii="Calibri" w:hAnsi="Calibri"/>
          <w:sz w:val="22"/>
          <w:szCs w:val="22"/>
        </w:rPr>
        <w:t xml:space="preserve"> Ahearne, Thomas </w:t>
      </w:r>
      <w:r w:rsidRPr="00EB55F9">
        <w:rPr>
          <w:rFonts w:ascii="Calibri" w:hAnsi="Calibri"/>
          <w:sz w:val="22"/>
          <w:szCs w:val="22"/>
        </w:rPr>
        <w:t xml:space="preserve">W. </w:t>
      </w:r>
      <w:r w:rsidR="00943C29" w:rsidRPr="00EB55F9">
        <w:rPr>
          <w:rFonts w:ascii="Calibri" w:hAnsi="Calibri"/>
          <w:sz w:val="22"/>
          <w:szCs w:val="22"/>
        </w:rPr>
        <w:t xml:space="preserve">Leigh, Charlotte </w:t>
      </w:r>
      <w:r w:rsidR="001F3E73" w:rsidRPr="00EB55F9">
        <w:rPr>
          <w:rFonts w:ascii="Calibri" w:hAnsi="Calibri"/>
          <w:sz w:val="22"/>
          <w:szCs w:val="22"/>
        </w:rPr>
        <w:t xml:space="preserve">H. </w:t>
      </w:r>
      <w:r w:rsidR="00943C29" w:rsidRPr="00EB55F9">
        <w:rPr>
          <w:rFonts w:ascii="Calibri" w:hAnsi="Calibri"/>
          <w:sz w:val="22"/>
          <w:szCs w:val="22"/>
        </w:rPr>
        <w:t xml:space="preserve">Mason and </w:t>
      </w:r>
      <w:r w:rsidRPr="00EB55F9">
        <w:rPr>
          <w:rFonts w:ascii="Calibri" w:hAnsi="Calibri"/>
          <w:sz w:val="22"/>
          <w:szCs w:val="22"/>
        </w:rPr>
        <w:t>William C.</w:t>
      </w:r>
      <w:r w:rsidR="00E71392">
        <w:rPr>
          <w:rFonts w:ascii="Calibri" w:hAnsi="Calibri"/>
          <w:sz w:val="22"/>
          <w:szCs w:val="22"/>
        </w:rPr>
        <w:t xml:space="preserve"> </w:t>
      </w:r>
      <w:r w:rsidR="00943C29" w:rsidRPr="00EB55F9">
        <w:rPr>
          <w:rFonts w:ascii="Calibri" w:hAnsi="Calibri"/>
          <w:sz w:val="22"/>
          <w:szCs w:val="22"/>
        </w:rPr>
        <w:t>Moncrief</w:t>
      </w:r>
      <w:r w:rsidR="004B2CB4" w:rsidRPr="00EB55F9">
        <w:rPr>
          <w:rFonts w:ascii="Calibri" w:hAnsi="Calibri"/>
          <w:sz w:val="22"/>
          <w:szCs w:val="22"/>
        </w:rPr>
        <w:t xml:space="preserve"> (2005)</w:t>
      </w:r>
      <w:r w:rsidR="00DD07E6" w:rsidRPr="00EB55F9">
        <w:rPr>
          <w:rFonts w:ascii="Calibri" w:hAnsi="Calibri"/>
          <w:sz w:val="22"/>
          <w:szCs w:val="22"/>
        </w:rPr>
        <w:t>, “</w:t>
      </w:r>
      <w:r w:rsidR="00A6784C" w:rsidRPr="00EB55F9">
        <w:rPr>
          <w:rFonts w:ascii="Calibri" w:hAnsi="Calibri"/>
          <w:sz w:val="22"/>
          <w:szCs w:val="22"/>
        </w:rPr>
        <w:t>CRM in Sales-Intensive Organizations:  A Revi</w:t>
      </w:r>
      <w:r w:rsidR="002C5603" w:rsidRPr="00EB55F9">
        <w:rPr>
          <w:rFonts w:ascii="Calibri" w:hAnsi="Calibri"/>
          <w:sz w:val="22"/>
          <w:szCs w:val="22"/>
        </w:rPr>
        <w:t xml:space="preserve">ew and Future Directions,” </w:t>
      </w:r>
      <w:r w:rsidR="002C5603" w:rsidRPr="00EB55F9">
        <w:rPr>
          <w:rFonts w:ascii="Calibri" w:hAnsi="Calibri"/>
          <w:i/>
          <w:sz w:val="22"/>
          <w:szCs w:val="22"/>
        </w:rPr>
        <w:t>Journal</w:t>
      </w:r>
      <w:r w:rsidR="00A6784C" w:rsidRPr="00EB55F9">
        <w:rPr>
          <w:rFonts w:ascii="Calibri" w:hAnsi="Calibri"/>
          <w:i/>
          <w:sz w:val="22"/>
          <w:szCs w:val="22"/>
        </w:rPr>
        <w:t xml:space="preserve"> of Personal Selling and Sales Management, </w:t>
      </w:r>
      <w:r w:rsidR="00A6784C" w:rsidRPr="00EB55F9">
        <w:rPr>
          <w:rFonts w:ascii="Calibri" w:hAnsi="Calibri"/>
          <w:sz w:val="22"/>
          <w:szCs w:val="22"/>
        </w:rPr>
        <w:t>Vol. 25</w:t>
      </w:r>
      <w:r w:rsidR="00DD391C" w:rsidRPr="00EB55F9">
        <w:rPr>
          <w:rFonts w:ascii="Calibri" w:hAnsi="Calibri"/>
          <w:sz w:val="22"/>
          <w:szCs w:val="22"/>
        </w:rPr>
        <w:t xml:space="preserve"> No. 2 (Spring), pages 169-180.</w:t>
      </w:r>
      <w:r w:rsidR="005963DE" w:rsidRPr="00EB55F9">
        <w:rPr>
          <w:rFonts w:ascii="Calibri" w:hAnsi="Calibri"/>
          <w:sz w:val="22"/>
          <w:szCs w:val="22"/>
        </w:rPr>
        <w:br/>
      </w:r>
    </w:p>
    <w:p w:rsidR="00EB55F9" w:rsidRDefault="00FE6C65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943C29" w:rsidRPr="00EB55F9">
        <w:rPr>
          <w:rFonts w:ascii="Calibri" w:hAnsi="Calibri"/>
          <w:sz w:val="22"/>
          <w:szCs w:val="22"/>
        </w:rPr>
        <w:t>Mason, Charlotte</w:t>
      </w:r>
      <w:r w:rsidR="001F3E73" w:rsidRPr="00EB55F9">
        <w:rPr>
          <w:rFonts w:ascii="Calibri" w:hAnsi="Calibri"/>
          <w:sz w:val="22"/>
          <w:szCs w:val="22"/>
        </w:rPr>
        <w:t xml:space="preserve"> H.</w:t>
      </w:r>
      <w:r w:rsidR="004B2CB4" w:rsidRPr="00EB55F9">
        <w:rPr>
          <w:rFonts w:ascii="Calibri" w:hAnsi="Calibri"/>
          <w:sz w:val="22"/>
          <w:szCs w:val="22"/>
        </w:rPr>
        <w:t xml:space="preserve"> (2003)</w:t>
      </w:r>
      <w:r w:rsidR="00943C29" w:rsidRPr="00EB55F9">
        <w:rPr>
          <w:rFonts w:ascii="Calibri" w:hAnsi="Calibri"/>
          <w:sz w:val="22"/>
          <w:szCs w:val="22"/>
        </w:rPr>
        <w:t>,</w:t>
      </w:r>
      <w:r w:rsidR="005C0420" w:rsidRPr="00EB55F9">
        <w:rPr>
          <w:rFonts w:ascii="Calibri" w:hAnsi="Calibri"/>
          <w:sz w:val="22"/>
        </w:rPr>
        <w:t xml:space="preserve">“Tuscan Lifestyles:  Assessing Customer Lifetime Value,” </w:t>
      </w:r>
      <w:r w:rsidR="005C0420" w:rsidRPr="00EB55F9">
        <w:rPr>
          <w:rFonts w:ascii="Calibri" w:hAnsi="Calibri"/>
          <w:i/>
          <w:sz w:val="22"/>
        </w:rPr>
        <w:t xml:space="preserve">Journal of Interactive Marketing, </w:t>
      </w:r>
      <w:r w:rsidR="002C5603" w:rsidRPr="00EB55F9">
        <w:rPr>
          <w:rFonts w:ascii="Calibri" w:hAnsi="Calibri"/>
          <w:sz w:val="22"/>
        </w:rPr>
        <w:t>Vol. 17 No. 4 (</w:t>
      </w:r>
      <w:r w:rsidR="004B2CB4" w:rsidRPr="00EB55F9">
        <w:rPr>
          <w:rFonts w:ascii="Calibri" w:hAnsi="Calibri"/>
          <w:sz w:val="22"/>
        </w:rPr>
        <w:t>Autumn</w:t>
      </w:r>
      <w:r w:rsidR="002C5603" w:rsidRPr="00EB55F9">
        <w:rPr>
          <w:rFonts w:ascii="Calibri" w:hAnsi="Calibri"/>
          <w:sz w:val="22"/>
        </w:rPr>
        <w:t>)</w:t>
      </w:r>
      <w:r w:rsidR="00215A91" w:rsidRPr="00EB55F9">
        <w:rPr>
          <w:rFonts w:ascii="Calibri" w:hAnsi="Calibri"/>
          <w:sz w:val="22"/>
        </w:rPr>
        <w:t>, pages 54 – 60</w:t>
      </w:r>
      <w:r w:rsidR="005C0420" w:rsidRPr="00EB55F9">
        <w:rPr>
          <w:rFonts w:ascii="Calibri" w:hAnsi="Calibri"/>
          <w:sz w:val="22"/>
        </w:rPr>
        <w:t>.</w:t>
      </w:r>
      <w:r w:rsidR="00871B71" w:rsidRPr="00EB55F9">
        <w:rPr>
          <w:rFonts w:ascii="Calibri" w:hAnsi="Calibri"/>
          <w:sz w:val="22"/>
        </w:rPr>
        <w:br/>
      </w:r>
      <w:r w:rsidR="00871B71"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 xml:space="preserve">Im, Subin, Barry </w:t>
      </w:r>
      <w:r w:rsidR="001235F7" w:rsidRPr="00EB55F9">
        <w:rPr>
          <w:rFonts w:ascii="Calibri" w:hAnsi="Calibri"/>
          <w:sz w:val="22"/>
        </w:rPr>
        <w:t xml:space="preserve">L. </w:t>
      </w:r>
      <w:r w:rsidR="00943C29" w:rsidRPr="00EB55F9">
        <w:rPr>
          <w:rFonts w:ascii="Calibri" w:hAnsi="Calibri"/>
          <w:sz w:val="22"/>
        </w:rPr>
        <w:t xml:space="preserve">Bayus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4B2CB4" w:rsidRPr="00EB55F9">
        <w:rPr>
          <w:rFonts w:ascii="Calibri" w:hAnsi="Calibri"/>
          <w:sz w:val="22"/>
        </w:rPr>
        <w:t xml:space="preserve"> (2003)</w:t>
      </w:r>
      <w:r w:rsidR="00943C29" w:rsidRPr="00EB55F9">
        <w:rPr>
          <w:rFonts w:ascii="Calibri" w:hAnsi="Calibri"/>
          <w:sz w:val="22"/>
        </w:rPr>
        <w:t xml:space="preserve">, </w:t>
      </w:r>
      <w:r w:rsidR="003E2720" w:rsidRPr="00EB55F9">
        <w:rPr>
          <w:rFonts w:ascii="Calibri" w:hAnsi="Calibri"/>
          <w:sz w:val="22"/>
        </w:rPr>
        <w:t xml:space="preserve">“An Empirical Study of </w:t>
      </w:r>
      <w:r w:rsidR="004F2363" w:rsidRPr="00EB55F9">
        <w:rPr>
          <w:rFonts w:ascii="Calibri" w:hAnsi="Calibri"/>
          <w:sz w:val="22"/>
        </w:rPr>
        <w:t xml:space="preserve">Innate </w:t>
      </w:r>
      <w:r w:rsidR="003E2720" w:rsidRPr="00EB55F9">
        <w:rPr>
          <w:rFonts w:ascii="Calibri" w:hAnsi="Calibri"/>
          <w:sz w:val="22"/>
        </w:rPr>
        <w:t>Consumer Innovativeness, Personal Characteristics and New Product Adoption Behavior,</w:t>
      </w:r>
      <w:r w:rsidR="00DD07E6" w:rsidRPr="00EB55F9">
        <w:rPr>
          <w:rFonts w:ascii="Calibri" w:hAnsi="Calibri"/>
          <w:sz w:val="22"/>
        </w:rPr>
        <w:t xml:space="preserve">” </w:t>
      </w:r>
      <w:r w:rsidR="00DD07E6" w:rsidRPr="00EB55F9">
        <w:rPr>
          <w:rFonts w:ascii="Calibri" w:hAnsi="Calibri"/>
          <w:i/>
          <w:sz w:val="22"/>
        </w:rPr>
        <w:t>Journal</w:t>
      </w:r>
      <w:r w:rsidR="003E2720" w:rsidRPr="00EB55F9">
        <w:rPr>
          <w:rFonts w:ascii="Calibri" w:hAnsi="Calibri"/>
          <w:i/>
          <w:sz w:val="22"/>
        </w:rPr>
        <w:t xml:space="preserve"> of the Academy of Marketing </w:t>
      </w:r>
      <w:r w:rsidR="009700BE" w:rsidRPr="00EB55F9">
        <w:rPr>
          <w:rFonts w:ascii="Calibri" w:hAnsi="Calibri"/>
          <w:i/>
          <w:sz w:val="22"/>
        </w:rPr>
        <w:t>Science,</w:t>
      </w:r>
      <w:r w:rsidR="004F2363" w:rsidRPr="00EB55F9">
        <w:rPr>
          <w:rFonts w:ascii="Calibri" w:hAnsi="Calibri"/>
          <w:iCs/>
          <w:sz w:val="22"/>
        </w:rPr>
        <w:t xml:space="preserve"> Vol. 31 No. 1</w:t>
      </w:r>
      <w:r w:rsidR="002C5603" w:rsidRPr="00EB55F9">
        <w:rPr>
          <w:rFonts w:ascii="Calibri" w:hAnsi="Calibri"/>
          <w:iCs/>
          <w:sz w:val="22"/>
        </w:rPr>
        <w:t xml:space="preserve"> (Winter)</w:t>
      </w:r>
      <w:r w:rsidR="004F2363" w:rsidRPr="00EB55F9">
        <w:rPr>
          <w:rFonts w:ascii="Calibri" w:hAnsi="Calibri"/>
          <w:iCs/>
          <w:sz w:val="22"/>
        </w:rPr>
        <w:t>, pages 61-73.</w:t>
      </w:r>
      <w:r w:rsidR="00E50E2F">
        <w:rPr>
          <w:rFonts w:ascii="Calibri" w:hAnsi="Calibri"/>
          <w:sz w:val="22"/>
        </w:rPr>
        <w:br/>
      </w:r>
    </w:p>
    <w:p w:rsidR="003E2720" w:rsidRPr="00EB55F9" w:rsidRDefault="00EB55F9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943C29" w:rsidRPr="00EB55F9">
        <w:rPr>
          <w:rFonts w:ascii="Calibri" w:hAnsi="Calibri"/>
          <w:sz w:val="22"/>
        </w:rPr>
        <w:t>Menor, Larry</w:t>
      </w:r>
      <w:r w:rsidR="001235F7" w:rsidRPr="00EB55F9">
        <w:rPr>
          <w:rFonts w:ascii="Calibri" w:hAnsi="Calibri"/>
          <w:sz w:val="22"/>
        </w:rPr>
        <w:t xml:space="preserve"> J.</w:t>
      </w:r>
      <w:r w:rsidR="00943C29" w:rsidRPr="00EB55F9">
        <w:rPr>
          <w:rFonts w:ascii="Calibri" w:hAnsi="Calibri"/>
          <w:sz w:val="22"/>
        </w:rPr>
        <w:t>, Aleda</w:t>
      </w:r>
      <w:r w:rsidR="00DB5B4C">
        <w:rPr>
          <w:rFonts w:ascii="Calibri" w:hAnsi="Calibri"/>
          <w:sz w:val="22"/>
        </w:rPr>
        <w:t xml:space="preserve"> </w:t>
      </w:r>
      <w:r w:rsidR="001235F7" w:rsidRPr="00EB55F9">
        <w:rPr>
          <w:rFonts w:ascii="Calibri" w:hAnsi="Calibri"/>
          <w:sz w:val="22"/>
        </w:rPr>
        <w:t xml:space="preserve">V. </w:t>
      </w:r>
      <w:r w:rsidR="00943C29" w:rsidRPr="00EB55F9">
        <w:rPr>
          <w:rFonts w:ascii="Calibri" w:hAnsi="Calibri"/>
          <w:sz w:val="22"/>
        </w:rPr>
        <w:t xml:space="preserve">Roth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4B2CB4" w:rsidRPr="00EB55F9">
        <w:rPr>
          <w:rFonts w:ascii="Calibri" w:hAnsi="Calibri"/>
          <w:sz w:val="22"/>
        </w:rPr>
        <w:t xml:space="preserve"> (2001)</w:t>
      </w:r>
      <w:r w:rsidR="00943C29" w:rsidRPr="00EB55F9">
        <w:rPr>
          <w:rFonts w:ascii="Calibri" w:hAnsi="Calibri"/>
          <w:sz w:val="22"/>
        </w:rPr>
        <w:t xml:space="preserve">, </w:t>
      </w:r>
      <w:r w:rsidR="003E2720" w:rsidRPr="00EB55F9">
        <w:rPr>
          <w:rFonts w:ascii="Calibri" w:hAnsi="Calibri"/>
          <w:sz w:val="22"/>
        </w:rPr>
        <w:t xml:space="preserve">“Agility in Retail Service Management: A Numerical Taxonomy of Strategic Service Groups,” </w:t>
      </w:r>
      <w:r w:rsidR="003E2720" w:rsidRPr="00EB55F9">
        <w:rPr>
          <w:rFonts w:ascii="Calibri" w:hAnsi="Calibri"/>
          <w:i/>
          <w:sz w:val="22"/>
        </w:rPr>
        <w:t>Manufacturing and Service Operations Management</w:t>
      </w:r>
      <w:r w:rsidR="002C5603" w:rsidRPr="00EB55F9">
        <w:rPr>
          <w:rFonts w:ascii="Calibri" w:hAnsi="Calibri"/>
          <w:sz w:val="22"/>
        </w:rPr>
        <w:t>, Vol</w:t>
      </w:r>
      <w:r w:rsidR="009700BE" w:rsidRPr="00EB55F9">
        <w:rPr>
          <w:rFonts w:ascii="Calibri" w:hAnsi="Calibri"/>
          <w:sz w:val="22"/>
        </w:rPr>
        <w:t>. 3 No. 4</w:t>
      </w:r>
      <w:r w:rsidR="002C5603" w:rsidRPr="00EB55F9">
        <w:rPr>
          <w:rFonts w:ascii="Calibri" w:hAnsi="Calibri"/>
          <w:sz w:val="22"/>
        </w:rPr>
        <w:t xml:space="preserve"> (Fall)</w:t>
      </w:r>
      <w:r w:rsidR="008B5F07" w:rsidRPr="00EB55F9">
        <w:rPr>
          <w:rFonts w:ascii="Calibri" w:hAnsi="Calibri"/>
          <w:sz w:val="22"/>
        </w:rPr>
        <w:t>, pages</w:t>
      </w:r>
      <w:r w:rsidR="009700BE" w:rsidRPr="00EB55F9">
        <w:rPr>
          <w:rFonts w:ascii="Calibri" w:hAnsi="Calibri"/>
          <w:sz w:val="22"/>
        </w:rPr>
        <w:t xml:space="preserve"> 273-292.</w:t>
      </w:r>
    </w:p>
    <w:p w:rsidR="003E2720" w:rsidRPr="00EB55F9" w:rsidRDefault="003E2720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FA30B8" w:rsidRPr="00EB55F9" w:rsidRDefault="003E2720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943C29" w:rsidRPr="00EB55F9">
        <w:rPr>
          <w:rFonts w:ascii="Calibri" w:hAnsi="Calibri"/>
          <w:sz w:val="22"/>
        </w:rPr>
        <w:t>Lee, Yih</w:t>
      </w:r>
      <w:r w:rsidR="00DB5B4C">
        <w:rPr>
          <w:rFonts w:ascii="Calibri" w:hAnsi="Calibri"/>
          <w:sz w:val="22"/>
        </w:rPr>
        <w:t xml:space="preserve"> </w:t>
      </w:r>
      <w:r w:rsidR="00943C29" w:rsidRPr="00EB55F9">
        <w:rPr>
          <w:rFonts w:ascii="Calibri" w:hAnsi="Calibri"/>
          <w:sz w:val="22"/>
        </w:rPr>
        <w:t xml:space="preserve">Hwai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4B2CB4" w:rsidRPr="00EB55F9">
        <w:rPr>
          <w:rFonts w:ascii="Calibri" w:hAnsi="Calibri"/>
          <w:sz w:val="22"/>
        </w:rPr>
        <w:t xml:space="preserve"> (1999)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 xml:space="preserve">“Responses to Information Incongruency in Advertising: The Role of Expectancy, Relevancy and Humor,” </w:t>
      </w:r>
      <w:r w:rsidRPr="00EB55F9">
        <w:rPr>
          <w:rFonts w:ascii="Calibri" w:hAnsi="Calibri"/>
          <w:i/>
          <w:sz w:val="22"/>
        </w:rPr>
        <w:t xml:space="preserve">Journal of Consumer Research, </w:t>
      </w:r>
      <w:r w:rsidR="004B2CB4" w:rsidRPr="00EB55F9">
        <w:rPr>
          <w:rFonts w:ascii="Calibri" w:hAnsi="Calibri"/>
          <w:sz w:val="22"/>
        </w:rPr>
        <w:t>V</w:t>
      </w:r>
      <w:r w:rsidR="002C5603" w:rsidRPr="00EB55F9">
        <w:rPr>
          <w:rFonts w:ascii="Calibri" w:hAnsi="Calibri"/>
          <w:sz w:val="22"/>
        </w:rPr>
        <w:t xml:space="preserve">ol. 26 </w:t>
      </w:r>
      <w:r w:rsidR="004B2CB4" w:rsidRPr="00EB55F9">
        <w:rPr>
          <w:rFonts w:ascii="Calibri" w:hAnsi="Calibri"/>
          <w:sz w:val="22"/>
        </w:rPr>
        <w:t>No</w:t>
      </w:r>
      <w:r w:rsidR="002C5603" w:rsidRPr="00EB55F9">
        <w:rPr>
          <w:rFonts w:ascii="Calibri" w:hAnsi="Calibri"/>
          <w:sz w:val="22"/>
        </w:rPr>
        <w:t>. 2 (</w:t>
      </w:r>
      <w:r w:rsidR="004B2CB4" w:rsidRPr="00EB55F9">
        <w:rPr>
          <w:rFonts w:ascii="Calibri" w:hAnsi="Calibri"/>
          <w:sz w:val="22"/>
        </w:rPr>
        <w:t>Summer</w:t>
      </w:r>
      <w:r w:rsidR="002C5603" w:rsidRPr="00EB55F9">
        <w:rPr>
          <w:rFonts w:ascii="Calibri" w:hAnsi="Calibri"/>
          <w:sz w:val="22"/>
        </w:rPr>
        <w:t>)</w:t>
      </w:r>
      <w:r w:rsidRPr="00EB55F9">
        <w:rPr>
          <w:rFonts w:ascii="Calibri" w:hAnsi="Calibri"/>
          <w:sz w:val="22"/>
        </w:rPr>
        <w:t>, p</w:t>
      </w:r>
      <w:r w:rsidR="009700BE" w:rsidRPr="00EB55F9">
        <w:rPr>
          <w:rFonts w:ascii="Calibri" w:hAnsi="Calibri"/>
          <w:sz w:val="22"/>
        </w:rPr>
        <w:t>ages</w:t>
      </w:r>
      <w:r w:rsidRPr="00EB55F9">
        <w:rPr>
          <w:rFonts w:ascii="Calibri" w:hAnsi="Calibri"/>
          <w:sz w:val="22"/>
        </w:rPr>
        <w:t xml:space="preserve"> 156-169.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lastRenderedPageBreak/>
        <w:br/>
      </w:r>
      <w:r w:rsidR="00943C29" w:rsidRPr="00EB55F9">
        <w:rPr>
          <w:rFonts w:ascii="Calibri" w:hAnsi="Calibri"/>
          <w:sz w:val="22"/>
        </w:rPr>
        <w:t xml:space="preserve">Boyd, Thomas </w:t>
      </w:r>
      <w:r w:rsidR="001235F7" w:rsidRPr="00EB55F9">
        <w:rPr>
          <w:rFonts w:ascii="Calibri" w:hAnsi="Calibri"/>
          <w:sz w:val="22"/>
        </w:rPr>
        <w:t>C.</w:t>
      </w:r>
      <w:r w:rsidR="00DB5B4C">
        <w:rPr>
          <w:rFonts w:ascii="Calibri" w:hAnsi="Calibri"/>
          <w:sz w:val="22"/>
        </w:rPr>
        <w:t xml:space="preserve"> </w:t>
      </w:r>
      <w:r w:rsidR="00943C29" w:rsidRPr="00EB55F9">
        <w:rPr>
          <w:rFonts w:ascii="Calibri" w:hAnsi="Calibri"/>
          <w:sz w:val="22"/>
        </w:rPr>
        <w:t xml:space="preserve">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4B2CB4" w:rsidRPr="00EB55F9">
        <w:rPr>
          <w:rFonts w:ascii="Calibri" w:hAnsi="Calibri"/>
          <w:sz w:val="22"/>
        </w:rPr>
        <w:t xml:space="preserve"> (1999)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 xml:space="preserve">“The Link between Attractiveness of “Extra-Brand” Attributes and the Adoption of Innovations,” </w:t>
      </w:r>
      <w:r w:rsidRPr="00EB55F9">
        <w:rPr>
          <w:rFonts w:ascii="Calibri" w:hAnsi="Calibri"/>
          <w:i/>
          <w:sz w:val="22"/>
        </w:rPr>
        <w:t>Journal of the Academy of Marketing Science,</w:t>
      </w:r>
      <w:r w:rsidR="00DB5B4C">
        <w:rPr>
          <w:rFonts w:ascii="Calibri" w:hAnsi="Calibri"/>
          <w:i/>
          <w:sz w:val="22"/>
        </w:rPr>
        <w:t xml:space="preserve"> </w:t>
      </w:r>
      <w:r w:rsidR="005C6DD7" w:rsidRPr="00EB55F9">
        <w:rPr>
          <w:rFonts w:ascii="Calibri" w:hAnsi="Calibri"/>
          <w:sz w:val="22"/>
        </w:rPr>
        <w:t>Vol. 27 No. 3 (</w:t>
      </w:r>
      <w:r w:rsidRPr="00EB55F9">
        <w:rPr>
          <w:rFonts w:ascii="Calibri" w:hAnsi="Calibri"/>
          <w:sz w:val="22"/>
        </w:rPr>
        <w:t>Summe</w:t>
      </w:r>
      <w:r w:rsidR="005C6DD7" w:rsidRPr="00EB55F9">
        <w:rPr>
          <w:rFonts w:ascii="Calibri" w:hAnsi="Calibri"/>
          <w:sz w:val="22"/>
        </w:rPr>
        <w:t>r), pages 306-319.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 xml:space="preserve">Hodge, Sharon </w:t>
      </w:r>
      <w:r w:rsidR="006D193A" w:rsidRPr="00EB55F9">
        <w:rPr>
          <w:rFonts w:ascii="Calibri" w:hAnsi="Calibri"/>
          <w:sz w:val="22"/>
        </w:rPr>
        <w:t xml:space="preserve">K. </w:t>
      </w:r>
      <w:r w:rsidR="00943C29" w:rsidRPr="00EB55F9">
        <w:rPr>
          <w:rFonts w:ascii="Calibri" w:hAnsi="Calibri"/>
          <w:sz w:val="22"/>
        </w:rPr>
        <w:t xml:space="preserve">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8823F3" w:rsidRPr="00EB55F9">
        <w:rPr>
          <w:rFonts w:ascii="Calibri" w:hAnsi="Calibri"/>
          <w:sz w:val="22"/>
        </w:rPr>
        <w:t xml:space="preserve"> (1995)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>“Work versus Windfall: An Exploration of Savings on Subsequent Purchase,</w:t>
      </w:r>
      <w:r w:rsidR="00DD07E6" w:rsidRPr="00EB55F9">
        <w:rPr>
          <w:rFonts w:ascii="Calibri" w:hAnsi="Calibri"/>
          <w:sz w:val="22"/>
        </w:rPr>
        <w:t xml:space="preserve">” </w:t>
      </w:r>
      <w:r w:rsidR="00DD07E6" w:rsidRPr="00EB55F9">
        <w:rPr>
          <w:rFonts w:ascii="Calibri" w:hAnsi="Calibri"/>
          <w:i/>
          <w:sz w:val="22"/>
        </w:rPr>
        <w:t>Marketing</w:t>
      </w:r>
      <w:r w:rsidRPr="00EB55F9">
        <w:rPr>
          <w:rFonts w:ascii="Calibri" w:hAnsi="Calibri"/>
          <w:i/>
          <w:sz w:val="22"/>
        </w:rPr>
        <w:t xml:space="preserve"> Letters, </w:t>
      </w:r>
      <w:r w:rsidR="005C6DD7" w:rsidRPr="00EB55F9">
        <w:rPr>
          <w:rFonts w:ascii="Calibri" w:hAnsi="Calibri"/>
          <w:sz w:val="22"/>
        </w:rPr>
        <w:t>Vol. 6 No. 2 (</w:t>
      </w:r>
      <w:r w:rsidRPr="00EB55F9">
        <w:rPr>
          <w:rFonts w:ascii="Calibri" w:hAnsi="Calibri"/>
          <w:sz w:val="22"/>
        </w:rPr>
        <w:t>March</w:t>
      </w:r>
      <w:r w:rsidR="005C6DD7" w:rsidRPr="00EB55F9">
        <w:rPr>
          <w:rFonts w:ascii="Calibri" w:hAnsi="Calibri"/>
          <w:sz w:val="22"/>
        </w:rPr>
        <w:t>), pages 91-100.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>Mason, Charlotte</w:t>
      </w:r>
      <w:r w:rsidR="001F3E73" w:rsidRPr="00EB55F9">
        <w:rPr>
          <w:rFonts w:ascii="Calibri" w:hAnsi="Calibri"/>
          <w:sz w:val="22"/>
        </w:rPr>
        <w:t xml:space="preserve"> H.</w:t>
      </w:r>
      <w:r w:rsidR="00943C29" w:rsidRPr="00EB55F9">
        <w:rPr>
          <w:rFonts w:ascii="Calibri" w:hAnsi="Calibri"/>
          <w:sz w:val="22"/>
        </w:rPr>
        <w:t xml:space="preserve"> and George </w:t>
      </w:r>
      <w:r w:rsidR="006D193A" w:rsidRPr="00EB55F9">
        <w:rPr>
          <w:rFonts w:ascii="Calibri" w:hAnsi="Calibri"/>
          <w:sz w:val="22"/>
        </w:rPr>
        <w:t xml:space="preserve">R. </w:t>
      </w:r>
      <w:r w:rsidR="00943C29" w:rsidRPr="00EB55F9">
        <w:rPr>
          <w:rFonts w:ascii="Calibri" w:hAnsi="Calibri"/>
          <w:sz w:val="22"/>
        </w:rPr>
        <w:t>Milne</w:t>
      </w:r>
      <w:r w:rsidR="008823F3" w:rsidRPr="00EB55F9">
        <w:rPr>
          <w:rFonts w:ascii="Calibri" w:hAnsi="Calibri"/>
          <w:sz w:val="22"/>
        </w:rPr>
        <w:t xml:space="preserve"> (1994)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 xml:space="preserve">“An Approach for Identifying Cannibalization </w:t>
      </w:r>
      <w:r w:rsidR="00D2560C" w:rsidRPr="00EB55F9">
        <w:rPr>
          <w:rFonts w:ascii="Calibri" w:hAnsi="Calibri"/>
          <w:sz w:val="22"/>
        </w:rPr>
        <w:t>within</w:t>
      </w:r>
      <w:r w:rsidRPr="00EB55F9">
        <w:rPr>
          <w:rFonts w:ascii="Calibri" w:hAnsi="Calibri"/>
          <w:sz w:val="22"/>
        </w:rPr>
        <w:t xml:space="preserve"> Product Line Extensions and Multi-Brand Strategies,” </w:t>
      </w:r>
      <w:r w:rsidRPr="00EB55F9">
        <w:rPr>
          <w:rFonts w:ascii="Calibri" w:hAnsi="Calibri"/>
          <w:i/>
          <w:sz w:val="22"/>
        </w:rPr>
        <w:t xml:space="preserve">Journal of Business Research, </w:t>
      </w:r>
      <w:r w:rsidRPr="00EB55F9">
        <w:rPr>
          <w:rFonts w:ascii="Calibri" w:hAnsi="Calibri"/>
          <w:sz w:val="22"/>
        </w:rPr>
        <w:t>Vol. 31</w:t>
      </w:r>
      <w:r w:rsidR="005C6DD7" w:rsidRPr="00EB55F9">
        <w:rPr>
          <w:rFonts w:ascii="Calibri" w:hAnsi="Calibri"/>
          <w:sz w:val="22"/>
        </w:rPr>
        <w:t xml:space="preserve"> No. 2-3 (</w:t>
      </w:r>
      <w:r w:rsidR="008823F3" w:rsidRPr="00EB55F9">
        <w:rPr>
          <w:rFonts w:ascii="Calibri" w:hAnsi="Calibri"/>
          <w:sz w:val="22"/>
        </w:rPr>
        <w:t>October-November</w:t>
      </w:r>
      <w:r w:rsidR="005C6DD7" w:rsidRPr="00EB55F9">
        <w:rPr>
          <w:rFonts w:ascii="Calibri" w:hAnsi="Calibri"/>
          <w:sz w:val="22"/>
        </w:rPr>
        <w:t>)</w:t>
      </w:r>
      <w:r w:rsidRPr="00EB55F9">
        <w:rPr>
          <w:rFonts w:ascii="Calibri" w:hAnsi="Calibri"/>
          <w:sz w:val="22"/>
        </w:rPr>
        <w:t>, pages 163-170.</w:t>
      </w:r>
    </w:p>
    <w:p w:rsidR="006D193A" w:rsidRPr="00EB55F9" w:rsidRDefault="00EA7F33" w:rsidP="00EA7F3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0" w:hanging="144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6D193A" w:rsidRPr="00EB55F9">
        <w:rPr>
          <w:rFonts w:ascii="Calibri" w:hAnsi="Calibri"/>
          <w:sz w:val="22"/>
        </w:rPr>
        <w:t xml:space="preserve">Reprinted in </w:t>
      </w:r>
      <w:r w:rsidR="006D193A" w:rsidRPr="00EB55F9">
        <w:rPr>
          <w:rFonts w:ascii="Calibri" w:hAnsi="Calibri"/>
          <w:i/>
          <w:sz w:val="22"/>
        </w:rPr>
        <w:t>Handbook of</w:t>
      </w:r>
      <w:r w:rsidR="006101BF">
        <w:rPr>
          <w:rFonts w:ascii="Calibri" w:hAnsi="Calibri"/>
          <w:i/>
          <w:sz w:val="22"/>
        </w:rPr>
        <w:t xml:space="preserve"> </w:t>
      </w:r>
      <w:r w:rsidR="006D193A" w:rsidRPr="00EB55F9">
        <w:rPr>
          <w:rFonts w:ascii="Calibri" w:hAnsi="Calibri"/>
          <w:i/>
          <w:iCs/>
          <w:sz w:val="22"/>
        </w:rPr>
        <w:t>Niche Marketing: Principles and Practice</w:t>
      </w:r>
      <w:r w:rsidR="00341E03" w:rsidRPr="00EB55F9">
        <w:rPr>
          <w:rFonts w:ascii="Calibri" w:hAnsi="Calibri"/>
          <w:sz w:val="22"/>
        </w:rPr>
        <w:t xml:space="preserve">, Hawthorne Press, </w:t>
      </w:r>
      <w:r w:rsidR="006D193A" w:rsidRPr="00EB55F9">
        <w:rPr>
          <w:rFonts w:ascii="Calibri" w:hAnsi="Calibri"/>
          <w:sz w:val="22"/>
        </w:rPr>
        <w:t>Tevfik</w:t>
      </w:r>
      <w:r w:rsidR="006101BF">
        <w:rPr>
          <w:rFonts w:ascii="Calibri" w:hAnsi="Calibri"/>
          <w:sz w:val="22"/>
        </w:rPr>
        <w:t xml:space="preserve"> </w:t>
      </w:r>
      <w:r w:rsidR="006D193A" w:rsidRPr="00EB55F9">
        <w:rPr>
          <w:rFonts w:ascii="Calibri" w:hAnsi="Calibri"/>
          <w:sz w:val="22"/>
        </w:rPr>
        <w:t>Dalgic (editor)</w:t>
      </w:r>
      <w:r w:rsidR="001235F7" w:rsidRPr="00EB55F9">
        <w:rPr>
          <w:rFonts w:ascii="Calibri" w:hAnsi="Calibri"/>
          <w:sz w:val="22"/>
        </w:rPr>
        <w:t>, 2006</w:t>
      </w:r>
      <w:r w:rsidR="006D193A" w:rsidRPr="00EB55F9">
        <w:rPr>
          <w:rFonts w:ascii="Calibri" w:hAnsi="Calibri"/>
          <w:sz w:val="22"/>
          <w:szCs w:val="22"/>
        </w:rPr>
        <w:t>.</w:t>
      </w:r>
    </w:p>
    <w:p w:rsidR="003E2720" w:rsidRPr="00EB55F9" w:rsidRDefault="00943C29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br/>
        <w:t xml:space="preserve">Lefkoff-Hagius, Roxanne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Pr="00EB55F9">
        <w:rPr>
          <w:rFonts w:ascii="Calibri" w:hAnsi="Calibri"/>
          <w:sz w:val="22"/>
        </w:rPr>
        <w:t>Mason</w:t>
      </w:r>
      <w:r w:rsidR="008823F3" w:rsidRPr="00EB55F9">
        <w:rPr>
          <w:rFonts w:ascii="Calibri" w:hAnsi="Calibri"/>
          <w:sz w:val="22"/>
        </w:rPr>
        <w:t xml:space="preserve"> (1993)</w:t>
      </w:r>
      <w:r w:rsidRPr="00EB55F9">
        <w:rPr>
          <w:rFonts w:ascii="Calibri" w:hAnsi="Calibri"/>
          <w:sz w:val="22"/>
        </w:rPr>
        <w:t>, “</w:t>
      </w:r>
      <w:r w:rsidR="003E2720" w:rsidRPr="00EB55F9">
        <w:rPr>
          <w:rFonts w:ascii="Calibri" w:hAnsi="Calibri"/>
          <w:sz w:val="22"/>
        </w:rPr>
        <w:t xml:space="preserve">The Roles of Characteristic, Benefit, and Imagery Attributes in Judgments of Similarity and Preference,” </w:t>
      </w:r>
      <w:r w:rsidR="003E2720" w:rsidRPr="00EB55F9">
        <w:rPr>
          <w:rFonts w:ascii="Calibri" w:hAnsi="Calibri"/>
          <w:i/>
          <w:sz w:val="22"/>
        </w:rPr>
        <w:t xml:space="preserve">Journal of Consumer Research, </w:t>
      </w:r>
      <w:r w:rsidR="008823F3" w:rsidRPr="00EB55F9">
        <w:rPr>
          <w:rFonts w:ascii="Calibri" w:hAnsi="Calibri"/>
          <w:sz w:val="22"/>
        </w:rPr>
        <w:t>Vol. 20 No.</w:t>
      </w:r>
      <w:r w:rsidR="005C6DD7" w:rsidRPr="00EB55F9">
        <w:rPr>
          <w:rFonts w:ascii="Calibri" w:hAnsi="Calibri"/>
          <w:sz w:val="22"/>
        </w:rPr>
        <w:t xml:space="preserve"> 1 (</w:t>
      </w:r>
      <w:r w:rsidR="008823F3" w:rsidRPr="00EB55F9">
        <w:rPr>
          <w:rFonts w:ascii="Calibri" w:hAnsi="Calibri"/>
          <w:sz w:val="22"/>
        </w:rPr>
        <w:t>June</w:t>
      </w:r>
      <w:r w:rsidR="005C6DD7" w:rsidRPr="00EB55F9">
        <w:rPr>
          <w:rFonts w:ascii="Calibri" w:hAnsi="Calibri"/>
          <w:sz w:val="22"/>
        </w:rPr>
        <w:t>)</w:t>
      </w:r>
      <w:r w:rsidR="003E2720" w:rsidRPr="00EB55F9">
        <w:rPr>
          <w:rFonts w:ascii="Calibri" w:hAnsi="Calibri"/>
          <w:sz w:val="22"/>
        </w:rPr>
        <w:t>, pages 100-110.</w:t>
      </w:r>
    </w:p>
    <w:p w:rsidR="003E2720" w:rsidRPr="00EB55F9" w:rsidRDefault="003E2720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i/>
          <w:sz w:val="22"/>
        </w:rPr>
      </w:pPr>
      <w:r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>Mason, Charlotte</w:t>
      </w:r>
      <w:r w:rsidR="001F3E73" w:rsidRPr="00EB55F9">
        <w:rPr>
          <w:rFonts w:ascii="Calibri" w:hAnsi="Calibri"/>
          <w:sz w:val="22"/>
        </w:rPr>
        <w:t xml:space="preserve"> H.</w:t>
      </w:r>
      <w:r w:rsidR="00943C29" w:rsidRPr="00EB55F9">
        <w:rPr>
          <w:rFonts w:ascii="Calibri" w:hAnsi="Calibri"/>
          <w:sz w:val="22"/>
        </w:rPr>
        <w:t xml:space="preserve"> and William </w:t>
      </w:r>
      <w:r w:rsidR="001235F7" w:rsidRPr="00EB55F9">
        <w:rPr>
          <w:rFonts w:ascii="Calibri" w:hAnsi="Calibri"/>
          <w:sz w:val="22"/>
        </w:rPr>
        <w:t xml:space="preserve">D. </w:t>
      </w:r>
      <w:r w:rsidR="00943C29" w:rsidRPr="00EB55F9">
        <w:rPr>
          <w:rFonts w:ascii="Calibri" w:hAnsi="Calibri"/>
          <w:sz w:val="22"/>
        </w:rPr>
        <w:t>Perreault, Jr.</w:t>
      </w:r>
      <w:r w:rsidR="008823F3" w:rsidRPr="00EB55F9">
        <w:rPr>
          <w:rFonts w:ascii="Calibri" w:hAnsi="Calibri"/>
          <w:sz w:val="22"/>
        </w:rPr>
        <w:t xml:space="preserve"> (1991),</w:t>
      </w:r>
      <w:r w:rsidRPr="00EB55F9">
        <w:rPr>
          <w:rFonts w:ascii="Calibri" w:hAnsi="Calibri"/>
          <w:sz w:val="22"/>
        </w:rPr>
        <w:t xml:space="preserve">“Collinearity, Power, and Interpretation of Multiple Regression Analysis,” </w:t>
      </w:r>
      <w:r w:rsidRPr="00EB55F9">
        <w:rPr>
          <w:rFonts w:ascii="Calibri" w:hAnsi="Calibri"/>
          <w:i/>
          <w:sz w:val="22"/>
        </w:rPr>
        <w:t xml:space="preserve">Journal of Marketing Research, </w:t>
      </w:r>
      <w:r w:rsidR="008823F3" w:rsidRPr="00EB55F9">
        <w:rPr>
          <w:rFonts w:ascii="Calibri" w:hAnsi="Calibri"/>
          <w:sz w:val="22"/>
        </w:rPr>
        <w:t>Vol. 28, August,</w:t>
      </w:r>
      <w:r w:rsidRPr="00EB55F9">
        <w:rPr>
          <w:rFonts w:ascii="Calibri" w:hAnsi="Calibri"/>
          <w:sz w:val="22"/>
        </w:rPr>
        <w:t xml:space="preserve"> pages 268-280.</w:t>
      </w:r>
    </w:p>
    <w:p w:rsidR="00435A09" w:rsidRPr="00EB55F9" w:rsidRDefault="003E2720" w:rsidP="00341E03">
      <w:pPr>
        <w:tabs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br/>
      </w:r>
      <w:r w:rsidR="00943C29" w:rsidRPr="00EB55F9">
        <w:rPr>
          <w:rFonts w:ascii="Calibri" w:hAnsi="Calibri"/>
          <w:sz w:val="22"/>
        </w:rPr>
        <w:t>Milne, George</w:t>
      </w:r>
      <w:r w:rsidR="001235F7" w:rsidRPr="00EB55F9">
        <w:rPr>
          <w:rFonts w:ascii="Calibri" w:hAnsi="Calibri"/>
          <w:sz w:val="22"/>
        </w:rPr>
        <w:t xml:space="preserve"> R.</w:t>
      </w:r>
      <w:r w:rsidR="00943C29" w:rsidRPr="00EB55F9">
        <w:rPr>
          <w:rFonts w:ascii="Calibri" w:hAnsi="Calibri"/>
          <w:sz w:val="22"/>
        </w:rPr>
        <w:t xml:space="preserve">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8823F3" w:rsidRPr="00EB55F9">
        <w:rPr>
          <w:rFonts w:ascii="Calibri" w:hAnsi="Calibri"/>
          <w:sz w:val="22"/>
        </w:rPr>
        <w:t xml:space="preserve"> (1990)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>“An Ecological Niche Theory Approach to the Mea</w:t>
      </w:r>
      <w:r w:rsidR="001F3E73" w:rsidRPr="00EB55F9">
        <w:rPr>
          <w:rFonts w:ascii="Calibri" w:hAnsi="Calibri"/>
          <w:sz w:val="22"/>
        </w:rPr>
        <w:t xml:space="preserve">surement of Brand </w:t>
      </w:r>
      <w:r w:rsidR="006101BF" w:rsidRPr="00EB55F9">
        <w:rPr>
          <w:rFonts w:ascii="Calibri" w:hAnsi="Calibri"/>
          <w:sz w:val="22"/>
        </w:rPr>
        <w:t xml:space="preserve">Competition, </w:t>
      </w:r>
      <w:r w:rsidR="006101BF" w:rsidRPr="00EB55F9">
        <w:rPr>
          <w:rFonts w:ascii="Calibri" w:hAnsi="Calibri"/>
          <w:i/>
          <w:sz w:val="22"/>
        </w:rPr>
        <w:t>"Marketing</w:t>
      </w:r>
      <w:r w:rsidRPr="00EB55F9">
        <w:rPr>
          <w:rFonts w:ascii="Calibri" w:hAnsi="Calibri"/>
          <w:i/>
          <w:sz w:val="22"/>
        </w:rPr>
        <w:t xml:space="preserve"> Letters,</w:t>
      </w:r>
      <w:r w:rsidR="008823F3" w:rsidRPr="00EB55F9">
        <w:rPr>
          <w:rFonts w:ascii="Calibri" w:hAnsi="Calibri"/>
          <w:sz w:val="22"/>
        </w:rPr>
        <w:t xml:space="preserve"> Vol. 1 No. 3, November</w:t>
      </w:r>
      <w:r w:rsidRPr="00EB55F9">
        <w:rPr>
          <w:rFonts w:ascii="Calibri" w:hAnsi="Calibri"/>
          <w:sz w:val="22"/>
        </w:rPr>
        <w:t>, pages 267-281.</w:t>
      </w:r>
      <w:r w:rsidRPr="00EB55F9">
        <w:rPr>
          <w:rFonts w:ascii="Calibri" w:hAnsi="Calibri"/>
          <w:sz w:val="22"/>
        </w:rPr>
        <w:br/>
      </w:r>
      <w:r w:rsidR="00F4191D"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>Mason, Charlotte</w:t>
      </w:r>
      <w:r w:rsidR="001F3E73" w:rsidRPr="00EB55F9">
        <w:rPr>
          <w:rFonts w:ascii="Calibri" w:hAnsi="Calibri"/>
          <w:sz w:val="22"/>
        </w:rPr>
        <w:t xml:space="preserve"> H.</w:t>
      </w:r>
      <w:r w:rsidR="008823F3" w:rsidRPr="00EB55F9">
        <w:rPr>
          <w:rFonts w:ascii="Calibri" w:hAnsi="Calibri"/>
          <w:sz w:val="22"/>
        </w:rPr>
        <w:t xml:space="preserve"> (1990)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 xml:space="preserve">“New Product Entries and Product Class Demand,” </w:t>
      </w:r>
      <w:r w:rsidRPr="00EB55F9">
        <w:rPr>
          <w:rFonts w:ascii="Calibri" w:hAnsi="Calibri"/>
          <w:i/>
          <w:sz w:val="22"/>
        </w:rPr>
        <w:t xml:space="preserve">Marketing Science, </w:t>
      </w:r>
      <w:r w:rsidR="008823F3" w:rsidRPr="00EB55F9">
        <w:rPr>
          <w:rFonts w:ascii="Calibri" w:hAnsi="Calibri"/>
          <w:sz w:val="22"/>
        </w:rPr>
        <w:t>Vol. 9 No. 1, Winter</w:t>
      </w:r>
      <w:r w:rsidR="00166EBF" w:rsidRPr="00EB55F9">
        <w:rPr>
          <w:rFonts w:ascii="Calibri" w:hAnsi="Calibri"/>
          <w:sz w:val="22"/>
        </w:rPr>
        <w:t>, pages 58-73.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br/>
      </w:r>
      <w:r w:rsidR="00943C29" w:rsidRPr="00EB55F9">
        <w:rPr>
          <w:rFonts w:ascii="Calibri" w:hAnsi="Calibri"/>
          <w:sz w:val="22"/>
        </w:rPr>
        <w:t xml:space="preserve">Srinivasan, V. and Charlotte </w:t>
      </w:r>
      <w:r w:rsidR="001F3E73" w:rsidRPr="00EB55F9">
        <w:rPr>
          <w:rFonts w:ascii="Calibri" w:hAnsi="Calibri"/>
          <w:sz w:val="22"/>
        </w:rPr>
        <w:t xml:space="preserve">H. </w:t>
      </w:r>
      <w:r w:rsidR="00943C29" w:rsidRPr="00EB55F9">
        <w:rPr>
          <w:rFonts w:ascii="Calibri" w:hAnsi="Calibri"/>
          <w:sz w:val="22"/>
        </w:rPr>
        <w:t>Mason</w:t>
      </w:r>
      <w:r w:rsidR="008823F3" w:rsidRPr="00EB55F9">
        <w:rPr>
          <w:rFonts w:ascii="Calibri" w:hAnsi="Calibri"/>
          <w:sz w:val="22"/>
        </w:rPr>
        <w:t xml:space="preserve"> (1986)</w:t>
      </w:r>
      <w:r w:rsidR="00943C29" w:rsidRPr="00EB55F9">
        <w:rPr>
          <w:rFonts w:ascii="Calibri" w:hAnsi="Calibri"/>
          <w:sz w:val="22"/>
        </w:rPr>
        <w:t xml:space="preserve">, </w:t>
      </w:r>
      <w:r w:rsidRPr="00EB55F9">
        <w:rPr>
          <w:rFonts w:ascii="Calibri" w:hAnsi="Calibri"/>
          <w:sz w:val="22"/>
        </w:rPr>
        <w:t xml:space="preserve">“Nonlinear Least Squares Estimation of New Product Diffusion Models,” </w:t>
      </w:r>
      <w:r w:rsidRPr="00EB55F9">
        <w:rPr>
          <w:rFonts w:ascii="Calibri" w:hAnsi="Calibri"/>
          <w:i/>
          <w:sz w:val="22"/>
        </w:rPr>
        <w:t>Marketing Science,</w:t>
      </w:r>
      <w:r w:rsidR="008823F3" w:rsidRPr="00EB55F9">
        <w:rPr>
          <w:rFonts w:ascii="Calibri" w:hAnsi="Calibri"/>
          <w:sz w:val="22"/>
        </w:rPr>
        <w:t xml:space="preserve"> Vol. 5 No. 2, Spring</w:t>
      </w:r>
      <w:r w:rsidR="006D193A" w:rsidRPr="00EB55F9">
        <w:rPr>
          <w:rFonts w:ascii="Calibri" w:hAnsi="Calibri"/>
          <w:sz w:val="22"/>
        </w:rPr>
        <w:t>, pages 169-178.</w:t>
      </w:r>
      <w:r w:rsidRPr="00EB55F9">
        <w:rPr>
          <w:rFonts w:ascii="Calibri" w:hAnsi="Calibri"/>
          <w:sz w:val="22"/>
        </w:rPr>
        <w:br/>
      </w:r>
    </w:p>
    <w:p w:rsidR="00396B81" w:rsidRPr="00EB55F9" w:rsidRDefault="00435A09" w:rsidP="00EB55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440" w:hanging="144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 xml:space="preserve">Other </w:t>
      </w:r>
      <w:r w:rsidR="00396B81" w:rsidRPr="00EB55F9">
        <w:rPr>
          <w:rFonts w:ascii="Calibri" w:hAnsi="Calibri"/>
          <w:b/>
          <w:sz w:val="22"/>
        </w:rPr>
        <w:t>Publications</w:t>
      </w:r>
      <w:r w:rsidR="00D2560C" w:rsidRPr="00EB55F9">
        <w:rPr>
          <w:rFonts w:ascii="Calibri" w:hAnsi="Calibri"/>
          <w:sz w:val="22"/>
        </w:rPr>
        <w:tab/>
      </w:r>
    </w:p>
    <w:p w:rsidR="001235F7" w:rsidRPr="00F72CAC" w:rsidRDefault="00DD14D0" w:rsidP="00F72CAC">
      <w:pPr>
        <w:ind w:firstLine="0"/>
        <w:rPr>
          <w:rFonts w:asciiTheme="minorHAnsi" w:hAnsiTheme="minorHAnsi"/>
          <w:b/>
          <w:snapToGrid/>
          <w:sz w:val="28"/>
        </w:rPr>
      </w:pPr>
      <w:r>
        <w:rPr>
          <w:rFonts w:ascii="Calibri" w:hAnsi="Calibri"/>
          <w:sz w:val="22"/>
        </w:rPr>
        <w:t xml:space="preserve">Mason, Charlotte H. (2012), “V. Kumar: A Lifetime of Value to Marketing,” in </w:t>
      </w:r>
      <w:r>
        <w:rPr>
          <w:rFonts w:ascii="Calibri" w:hAnsi="Calibri"/>
          <w:i/>
          <w:sz w:val="22"/>
        </w:rPr>
        <w:t xml:space="preserve">Legends in Marketing: V. Kumar, </w:t>
      </w:r>
      <w:r>
        <w:rPr>
          <w:rFonts w:ascii="Calibri" w:hAnsi="Calibri"/>
          <w:sz w:val="22"/>
        </w:rPr>
        <w:t>Sage Publishing.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</w:r>
      <w:r w:rsidR="00B731F6">
        <w:rPr>
          <w:rFonts w:ascii="Calibri" w:hAnsi="Calibri"/>
          <w:sz w:val="22"/>
        </w:rPr>
        <w:t xml:space="preserve">Mason, Charlotte H. and Aleda V. </w:t>
      </w:r>
      <w:r w:rsidR="00BF6312">
        <w:rPr>
          <w:rFonts w:ascii="Calibri" w:hAnsi="Calibri"/>
          <w:sz w:val="22"/>
        </w:rPr>
        <w:t>Roth</w:t>
      </w:r>
      <w:r w:rsidR="00E50E2F">
        <w:rPr>
          <w:rFonts w:ascii="Calibri" w:hAnsi="Calibri"/>
          <w:sz w:val="22"/>
        </w:rPr>
        <w:t xml:space="preserve"> (2009)</w:t>
      </w:r>
      <w:r w:rsidR="00BF6312">
        <w:rPr>
          <w:rFonts w:ascii="Calibri" w:hAnsi="Calibri"/>
          <w:sz w:val="22"/>
        </w:rPr>
        <w:t>, “</w:t>
      </w:r>
      <w:r w:rsidR="0042535E">
        <w:rPr>
          <w:rFonts w:ascii="Calibri" w:hAnsi="Calibri"/>
          <w:sz w:val="22"/>
        </w:rPr>
        <w:t>T</w:t>
      </w:r>
      <w:r w:rsidR="0028666A">
        <w:rPr>
          <w:rFonts w:ascii="Calibri" w:hAnsi="Calibri"/>
          <w:sz w:val="22"/>
        </w:rPr>
        <w:t>he</w:t>
      </w:r>
      <w:r w:rsidR="006101BF">
        <w:rPr>
          <w:rFonts w:ascii="Calibri" w:hAnsi="Calibri"/>
          <w:sz w:val="22"/>
        </w:rPr>
        <w:t xml:space="preserve"> </w:t>
      </w:r>
      <w:r w:rsidR="00B731F6">
        <w:rPr>
          <w:rFonts w:ascii="Calibri" w:hAnsi="Calibri"/>
          <w:sz w:val="22"/>
        </w:rPr>
        <w:t xml:space="preserve">Right </w:t>
      </w:r>
      <w:r w:rsidR="0042535E">
        <w:rPr>
          <w:rFonts w:ascii="Calibri" w:hAnsi="Calibri"/>
          <w:sz w:val="22"/>
        </w:rPr>
        <w:t>Path to</w:t>
      </w:r>
      <w:r w:rsidR="00BF6312" w:rsidRPr="00EB55F9">
        <w:rPr>
          <w:rFonts w:ascii="Calibri" w:hAnsi="Calibri"/>
          <w:sz w:val="22"/>
        </w:rPr>
        <w:t xml:space="preserve"> SCM-CRM Integration,”</w:t>
      </w:r>
      <w:r w:rsidR="00BF6312">
        <w:rPr>
          <w:rFonts w:ascii="Calibri" w:hAnsi="Calibri"/>
          <w:sz w:val="22"/>
        </w:rPr>
        <w:t xml:space="preserve"> in </w:t>
      </w:r>
      <w:r w:rsidR="00BF6312">
        <w:rPr>
          <w:rFonts w:ascii="Calibri" w:hAnsi="Calibri"/>
          <w:i/>
          <w:sz w:val="22"/>
        </w:rPr>
        <w:t>Handbook of Research on</w:t>
      </w:r>
      <w:r w:rsidR="00BF6312" w:rsidRPr="00EB55F9">
        <w:rPr>
          <w:rFonts w:ascii="Calibri" w:hAnsi="Calibri"/>
          <w:i/>
          <w:sz w:val="22"/>
        </w:rPr>
        <w:t xml:space="preserve"> Enterprise Systems</w:t>
      </w:r>
      <w:r w:rsidR="00FC59CD">
        <w:rPr>
          <w:rFonts w:ascii="Calibri" w:hAnsi="Calibri"/>
          <w:i/>
          <w:sz w:val="22"/>
        </w:rPr>
        <w:t xml:space="preserve">, </w:t>
      </w:r>
      <w:r w:rsidR="00FC59CD" w:rsidRPr="00EB55F9">
        <w:rPr>
          <w:rFonts w:ascii="Calibri" w:hAnsi="Calibri"/>
          <w:sz w:val="22"/>
        </w:rPr>
        <w:t>J</w:t>
      </w:r>
      <w:r w:rsidR="00BF6312">
        <w:rPr>
          <w:rFonts w:ascii="Calibri" w:hAnsi="Calibri"/>
          <w:sz w:val="22"/>
        </w:rPr>
        <w:t>. Gupta and S. Sharma (editors</w:t>
      </w:r>
      <w:r w:rsidR="00E50E2F">
        <w:rPr>
          <w:rFonts w:ascii="Calibri" w:hAnsi="Calibri"/>
          <w:sz w:val="22"/>
        </w:rPr>
        <w:t>), IGI Global, pages 134-151</w:t>
      </w:r>
      <w:r w:rsidR="00BF6312">
        <w:rPr>
          <w:rFonts w:ascii="Calibri" w:hAnsi="Calibri"/>
          <w:sz w:val="22"/>
        </w:rPr>
        <w:t>.</w:t>
      </w:r>
      <w:r w:rsidR="00BF6312">
        <w:rPr>
          <w:rFonts w:ascii="Calibri" w:hAnsi="Calibri"/>
          <w:sz w:val="22"/>
        </w:rPr>
        <w:br/>
      </w:r>
      <w:r w:rsidR="00BF6312">
        <w:rPr>
          <w:rFonts w:ascii="Calibri" w:hAnsi="Calibri"/>
          <w:sz w:val="22"/>
        </w:rPr>
        <w:br/>
      </w:r>
      <w:r w:rsidR="001235F7" w:rsidRPr="00EB55F9">
        <w:rPr>
          <w:rFonts w:ascii="Calibri" w:hAnsi="Calibri"/>
          <w:sz w:val="22"/>
          <w:szCs w:val="22"/>
        </w:rPr>
        <w:t>Im, Subin, Charlotte H. Mason and Mark B. Houston (2005), “</w:t>
      </w:r>
      <w:r w:rsidR="001235F7" w:rsidRPr="00EB55F9">
        <w:rPr>
          <w:rFonts w:ascii="Calibri" w:hAnsi="Calibri"/>
          <w:snapToGrid/>
          <w:sz w:val="22"/>
          <w:szCs w:val="22"/>
        </w:rPr>
        <w:t>The Role of Innate Consumer</w:t>
      </w:r>
    </w:p>
    <w:p w:rsidR="001235F7" w:rsidRPr="00EB55F9" w:rsidRDefault="001235F7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napToGrid/>
          <w:sz w:val="22"/>
          <w:szCs w:val="22"/>
        </w:rPr>
        <w:tab/>
        <w:t>Innovativeness in New Product and Service Adoption Behavior: A Longitudinal Reexamination and Empirical Extension</w:t>
      </w:r>
      <w:r w:rsidR="00065B8A">
        <w:rPr>
          <w:rFonts w:ascii="Calibri" w:hAnsi="Calibri"/>
          <w:snapToGrid/>
          <w:sz w:val="22"/>
          <w:szCs w:val="22"/>
        </w:rPr>
        <w:t>”</w:t>
      </w:r>
      <w:r w:rsidRPr="00EB55F9">
        <w:rPr>
          <w:rFonts w:ascii="Calibri" w:hAnsi="Calibri"/>
          <w:snapToGrid/>
          <w:sz w:val="22"/>
          <w:szCs w:val="22"/>
        </w:rPr>
        <w:t xml:space="preserve">, </w:t>
      </w:r>
      <w:r w:rsidRPr="00065B8A">
        <w:rPr>
          <w:rFonts w:ascii="Calibri" w:hAnsi="Calibri"/>
          <w:i/>
          <w:snapToGrid/>
          <w:sz w:val="22"/>
          <w:szCs w:val="22"/>
        </w:rPr>
        <w:t>Asia-Pacific Advances in Consumer Research,</w:t>
      </w:r>
      <w:r w:rsidRPr="00EB55F9">
        <w:rPr>
          <w:rFonts w:ascii="Calibri" w:hAnsi="Calibri"/>
          <w:snapToGrid/>
          <w:sz w:val="22"/>
          <w:szCs w:val="22"/>
        </w:rPr>
        <w:t xml:space="preserve"> Vol. 6.</w:t>
      </w:r>
      <w:r w:rsidRPr="00EB55F9">
        <w:rPr>
          <w:rFonts w:ascii="Calibri" w:hAnsi="Calibri"/>
          <w:b/>
          <w:sz w:val="22"/>
          <w:szCs w:val="22"/>
        </w:rPr>
        <w:br/>
      </w:r>
    </w:p>
    <w:p w:rsidR="006D193A" w:rsidRPr="00EB55F9" w:rsidRDefault="001235F7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6D193A" w:rsidRPr="00EB55F9">
        <w:rPr>
          <w:rFonts w:ascii="Calibri" w:hAnsi="Calibri"/>
          <w:sz w:val="22"/>
        </w:rPr>
        <w:t>Roth, Aleda and Charlotte H. Mason (2003), “The Right Path to SCM-CRM Integration,” SAP</w:t>
      </w:r>
      <w:r w:rsidR="006101BF">
        <w:rPr>
          <w:rFonts w:ascii="Calibri" w:hAnsi="Calibri"/>
          <w:sz w:val="22"/>
        </w:rPr>
        <w:t xml:space="preserve"> </w:t>
      </w:r>
      <w:r w:rsidR="006D193A" w:rsidRPr="00EB55F9">
        <w:rPr>
          <w:rFonts w:ascii="Calibri" w:hAnsi="Calibri"/>
          <w:sz w:val="22"/>
        </w:rPr>
        <w:t>University Though</w:t>
      </w:r>
      <w:r w:rsidR="00DB5B4C">
        <w:rPr>
          <w:rFonts w:ascii="Calibri" w:hAnsi="Calibri"/>
          <w:sz w:val="22"/>
        </w:rPr>
        <w:t xml:space="preserve">t </w:t>
      </w:r>
      <w:r w:rsidR="006D193A" w:rsidRPr="00EB55F9">
        <w:rPr>
          <w:rFonts w:ascii="Calibri" w:hAnsi="Calibri"/>
          <w:sz w:val="22"/>
        </w:rPr>
        <w:t>Leadership Forum White Paper.</w:t>
      </w:r>
    </w:p>
    <w:p w:rsidR="006D193A" w:rsidRPr="00EB55F9" w:rsidRDefault="006D193A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A97BF4" w:rsidRPr="00EB55F9" w:rsidRDefault="006D193A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435A09" w:rsidRPr="00EB55F9">
        <w:rPr>
          <w:rFonts w:ascii="Calibri" w:hAnsi="Calibri"/>
          <w:sz w:val="22"/>
        </w:rPr>
        <w:t xml:space="preserve">Review of </w:t>
      </w:r>
      <w:r w:rsidR="00435A09" w:rsidRPr="00EB55F9">
        <w:rPr>
          <w:rFonts w:ascii="Calibri" w:hAnsi="Calibri"/>
          <w:i/>
          <w:sz w:val="22"/>
        </w:rPr>
        <w:t xml:space="preserve">Optimal Database Marketing: Strategy, Development and Data Mining </w:t>
      </w:r>
      <w:r w:rsidR="00A97BF4" w:rsidRPr="00EB55F9">
        <w:rPr>
          <w:rFonts w:ascii="Calibri" w:hAnsi="Calibri"/>
          <w:sz w:val="22"/>
        </w:rPr>
        <w:t>by</w:t>
      </w:r>
    </w:p>
    <w:p w:rsidR="006D193A" w:rsidRPr="00EB55F9" w:rsidRDefault="00A97BF4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D2560C" w:rsidRPr="00EB55F9">
        <w:rPr>
          <w:rFonts w:ascii="Calibri" w:hAnsi="Calibri"/>
          <w:sz w:val="22"/>
        </w:rPr>
        <w:t>Drozdenko</w:t>
      </w:r>
      <w:r w:rsidR="006101BF">
        <w:rPr>
          <w:rFonts w:ascii="Calibri" w:hAnsi="Calibri"/>
          <w:sz w:val="22"/>
        </w:rPr>
        <w:t xml:space="preserve"> </w:t>
      </w:r>
      <w:r w:rsidR="00435A09" w:rsidRPr="00EB55F9">
        <w:rPr>
          <w:rFonts w:ascii="Calibri" w:hAnsi="Calibri"/>
          <w:sz w:val="22"/>
        </w:rPr>
        <w:t xml:space="preserve">and Drake, </w:t>
      </w:r>
      <w:smartTag w:uri="urn:schemas-microsoft-com:office:smarttags" w:element="PersonName">
        <w:r w:rsidR="00435A09" w:rsidRPr="00EB55F9">
          <w:rPr>
            <w:rFonts w:ascii="Calibri" w:hAnsi="Calibri"/>
            <w:i/>
            <w:sz w:val="22"/>
          </w:rPr>
          <w:t>Journal of Marketing Research</w:t>
        </w:r>
      </w:smartTag>
      <w:r w:rsidR="00435A09" w:rsidRPr="00EB55F9">
        <w:rPr>
          <w:rFonts w:ascii="Calibri" w:hAnsi="Calibri"/>
          <w:i/>
          <w:sz w:val="22"/>
        </w:rPr>
        <w:t xml:space="preserve">, </w:t>
      </w:r>
      <w:r w:rsidR="006D193A" w:rsidRPr="00EB55F9">
        <w:rPr>
          <w:rFonts w:ascii="Calibri" w:hAnsi="Calibri"/>
          <w:sz w:val="22"/>
        </w:rPr>
        <w:t>November, 2002.</w:t>
      </w:r>
    </w:p>
    <w:p w:rsidR="001235F7" w:rsidRPr="00EB55F9" w:rsidRDefault="001235F7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1235F7" w:rsidRPr="00EB55F9" w:rsidRDefault="008B5F07" w:rsidP="00341E03">
      <w:pPr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1235F7" w:rsidRPr="00EB55F9">
        <w:rPr>
          <w:rFonts w:ascii="Calibri" w:hAnsi="Calibri"/>
          <w:sz w:val="22"/>
        </w:rPr>
        <w:t>Milne, George R. and Charlotte H. Mason (1994), “A Niche Share Approach for Assessing Brand Performance and Identifying Competitive Groups,” Marketing Science Institute Working Paper Series 94-107.</w:t>
      </w:r>
    </w:p>
    <w:p w:rsidR="001235F7" w:rsidRDefault="00341E03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1235F7" w:rsidRPr="00EB55F9">
        <w:rPr>
          <w:rFonts w:ascii="Calibri" w:hAnsi="Calibri"/>
          <w:sz w:val="22"/>
        </w:rPr>
        <w:t xml:space="preserve">Reprinted in </w:t>
      </w:r>
      <w:r w:rsidR="001235F7" w:rsidRPr="00EB55F9">
        <w:rPr>
          <w:rFonts w:ascii="Calibri" w:hAnsi="Calibri"/>
          <w:i/>
          <w:sz w:val="22"/>
        </w:rPr>
        <w:t>Handbook of</w:t>
      </w:r>
      <w:r w:rsidR="006101BF">
        <w:rPr>
          <w:rFonts w:ascii="Calibri" w:hAnsi="Calibri"/>
          <w:i/>
          <w:sz w:val="22"/>
        </w:rPr>
        <w:t xml:space="preserve"> </w:t>
      </w:r>
      <w:r w:rsidR="001235F7" w:rsidRPr="00EB55F9">
        <w:rPr>
          <w:rFonts w:ascii="Calibri" w:hAnsi="Calibri"/>
          <w:i/>
          <w:iCs/>
          <w:sz w:val="22"/>
        </w:rPr>
        <w:t>Niche Marketing: Principles and Practice</w:t>
      </w:r>
      <w:r w:rsidR="001235F7" w:rsidRPr="00EB55F9">
        <w:rPr>
          <w:rFonts w:ascii="Calibri" w:hAnsi="Calibri"/>
          <w:sz w:val="22"/>
        </w:rPr>
        <w:t>, Hawthorne Press, Tevfik</w:t>
      </w:r>
      <w:r w:rsidR="006101BF">
        <w:rPr>
          <w:rFonts w:ascii="Calibri" w:hAnsi="Calibri"/>
          <w:sz w:val="22"/>
        </w:rPr>
        <w:t xml:space="preserve"> </w:t>
      </w:r>
      <w:r w:rsidR="001235F7" w:rsidRPr="00EB55F9">
        <w:rPr>
          <w:rFonts w:ascii="Calibri" w:hAnsi="Calibri"/>
          <w:sz w:val="22"/>
        </w:rPr>
        <w:t>Dalgic (editor), 2006</w:t>
      </w:r>
      <w:r w:rsidR="001235F7" w:rsidRPr="00EB55F9">
        <w:rPr>
          <w:rFonts w:ascii="Calibri" w:hAnsi="Calibri"/>
          <w:sz w:val="22"/>
          <w:szCs w:val="22"/>
        </w:rPr>
        <w:t>.</w:t>
      </w:r>
    </w:p>
    <w:p w:rsidR="00EB55F9" w:rsidRPr="00EB55F9" w:rsidRDefault="00EB55F9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0" w:hanging="1440"/>
        <w:rPr>
          <w:rFonts w:ascii="Calibri" w:hAnsi="Calibri"/>
          <w:sz w:val="22"/>
        </w:rPr>
      </w:pPr>
    </w:p>
    <w:p w:rsidR="00975E7C" w:rsidRPr="00EB55F9" w:rsidRDefault="006D193A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975E7C" w:rsidRPr="00EB55F9">
        <w:rPr>
          <w:rFonts w:ascii="Calibri" w:hAnsi="Calibri"/>
          <w:sz w:val="22"/>
        </w:rPr>
        <w:t>Boyd, Thomas C. and Charlotte H. Mason (1992), “The Pricing</w:t>
      </w:r>
      <w:r w:rsidR="006101BF">
        <w:rPr>
          <w:rFonts w:ascii="Calibri" w:hAnsi="Calibri"/>
          <w:sz w:val="22"/>
        </w:rPr>
        <w:t xml:space="preserve"> </w:t>
      </w:r>
      <w:r w:rsidR="00975E7C" w:rsidRPr="00EB55F9">
        <w:rPr>
          <w:rFonts w:ascii="Calibri" w:hAnsi="Calibri"/>
          <w:sz w:val="22"/>
        </w:rPr>
        <w:t xml:space="preserve">Center: An Examination of Member Roles in Product Repricing Decisions,” in </w:t>
      </w:r>
      <w:r w:rsidR="00975E7C" w:rsidRPr="00EB55F9">
        <w:rPr>
          <w:rFonts w:ascii="Calibri" w:hAnsi="Calibri"/>
          <w:i/>
          <w:sz w:val="22"/>
        </w:rPr>
        <w:t>Marketing Theory and Applications,</w:t>
      </w:r>
      <w:r w:rsidR="00975E7C" w:rsidRPr="00EB55F9">
        <w:rPr>
          <w:rFonts w:ascii="Calibri" w:hAnsi="Calibri"/>
          <w:sz w:val="22"/>
        </w:rPr>
        <w:t xml:space="preserve"> Vol. 3, Chris Allen and Tom Madden (eds.), American Marketing Association: Chicago, IL.</w:t>
      </w:r>
    </w:p>
    <w:p w:rsidR="001235F7" w:rsidRPr="00EB55F9" w:rsidRDefault="00975E7C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6D193A" w:rsidRPr="00EB55F9">
        <w:rPr>
          <w:rFonts w:ascii="Calibri" w:hAnsi="Calibri"/>
          <w:sz w:val="22"/>
        </w:rPr>
        <w:t xml:space="preserve">Lefkoff-Hagius, Roxanne and Charlotte H. Mason (1990), “The Role of Tangible and Intangible Attributes in Similarity and Preference Judgments,” </w:t>
      </w:r>
      <w:r w:rsidR="006D193A" w:rsidRPr="00EB55F9">
        <w:rPr>
          <w:rFonts w:ascii="Calibri" w:hAnsi="Calibri"/>
          <w:i/>
          <w:sz w:val="22"/>
        </w:rPr>
        <w:t xml:space="preserve">Advances in Consumer Research, </w:t>
      </w:r>
      <w:r w:rsidR="006D193A" w:rsidRPr="00EB55F9">
        <w:rPr>
          <w:rFonts w:ascii="Calibri" w:hAnsi="Calibri"/>
          <w:sz w:val="22"/>
        </w:rPr>
        <w:t>Vol. 17, pages 135-143.</w:t>
      </w:r>
    </w:p>
    <w:p w:rsidR="001235F7" w:rsidRPr="00EB55F9" w:rsidRDefault="001235F7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Jones, J. Morgan and Charlotte H. Mason (1990), “The Role of Distribution in the Diffusion of New Durable Consumer Products,” Marketing Science Institute Technical Working Paper No. 90-110.</w:t>
      </w:r>
    </w:p>
    <w:p w:rsidR="003E2720" w:rsidRPr="00635892" w:rsidRDefault="006D193A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 xml:space="preserve">Mahajan, Vijay, V. Srinivasan and Charlotte H. Mason (1986), “An Empirical Comparison of Estimation Procedures for Innovation Diffusion Models of New Product Acceptance,” in </w:t>
      </w:r>
      <w:r w:rsidRPr="00EB55F9">
        <w:rPr>
          <w:rFonts w:ascii="Calibri" w:hAnsi="Calibri"/>
          <w:i/>
          <w:sz w:val="22"/>
        </w:rPr>
        <w:t xml:space="preserve">Innovation Diffusion Models of New Product Acceptance, </w:t>
      </w:r>
      <w:r w:rsidRPr="00EB55F9">
        <w:rPr>
          <w:rFonts w:ascii="Calibri" w:hAnsi="Calibri"/>
          <w:sz w:val="22"/>
        </w:rPr>
        <w:t xml:space="preserve">V. Mahajan and Y. Wind, (editors), </w:t>
      </w:r>
      <w:smartTag w:uri="urn:schemas-microsoft-com:office:smarttags" w:element="place">
        <w:smartTag w:uri="urn:schemas-microsoft-com:office:smarttags" w:element="City">
          <w:r w:rsidRPr="00EB55F9">
            <w:rPr>
              <w:rFonts w:ascii="Calibri" w:hAnsi="Calibri"/>
              <w:sz w:val="22"/>
            </w:rPr>
            <w:t>Boston</w:t>
          </w:r>
        </w:smartTag>
        <w:r w:rsidRPr="00EB55F9">
          <w:rPr>
            <w:rFonts w:ascii="Calibri" w:hAnsi="Calibri"/>
            <w:sz w:val="22"/>
          </w:rPr>
          <w:t xml:space="preserve">, </w:t>
        </w:r>
        <w:smartTag w:uri="urn:schemas-microsoft-com:office:smarttags" w:element="State">
          <w:r w:rsidRPr="00EB55F9">
            <w:rPr>
              <w:rFonts w:ascii="Calibri" w:hAnsi="Calibri"/>
              <w:sz w:val="22"/>
            </w:rPr>
            <w:t>MA</w:t>
          </w:r>
        </w:smartTag>
      </w:smartTag>
      <w:r w:rsidRPr="00EB55F9">
        <w:rPr>
          <w:rFonts w:ascii="Calibri" w:hAnsi="Calibri"/>
          <w:sz w:val="22"/>
        </w:rPr>
        <w:t>:  Ballinger Publishing Co., pages 203-234.</w:t>
      </w:r>
    </w:p>
    <w:p w:rsidR="00E97E3A" w:rsidRDefault="00E97E3A" w:rsidP="006977E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b/>
          <w:sz w:val="22"/>
        </w:rPr>
      </w:pPr>
    </w:p>
    <w:p w:rsidR="006977E7" w:rsidRPr="00065B8A" w:rsidRDefault="00213B82" w:rsidP="00065B8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Work</w:t>
      </w:r>
      <w:r w:rsidR="003E2720" w:rsidRPr="00EB55F9">
        <w:rPr>
          <w:rFonts w:ascii="Calibri" w:hAnsi="Calibri"/>
          <w:b/>
          <w:sz w:val="22"/>
        </w:rPr>
        <w:t xml:space="preserve"> in</w:t>
      </w:r>
      <w:r w:rsidR="00396B81" w:rsidRPr="00EB55F9">
        <w:rPr>
          <w:rFonts w:ascii="Calibri" w:hAnsi="Calibri"/>
          <w:b/>
          <w:sz w:val="22"/>
        </w:rPr>
        <w:t xml:space="preserve"> Progress</w:t>
      </w:r>
      <w:r w:rsidR="00EA1224" w:rsidRPr="00EB55F9">
        <w:rPr>
          <w:rFonts w:ascii="Calibri" w:hAnsi="Calibri"/>
          <w:b/>
          <w:sz w:val="22"/>
        </w:rPr>
        <w:tab/>
      </w:r>
      <w:r w:rsidR="00EA1224" w:rsidRPr="00EB55F9">
        <w:rPr>
          <w:rFonts w:ascii="Calibri" w:hAnsi="Calibri"/>
          <w:b/>
          <w:sz w:val="22"/>
        </w:rPr>
        <w:tab/>
      </w:r>
    </w:p>
    <w:p w:rsidR="003C703E" w:rsidRDefault="003C703E" w:rsidP="00341E03">
      <w:pPr>
        <w:keepNext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</w:p>
    <w:p w:rsidR="00EB55F9" w:rsidRPr="00635892" w:rsidRDefault="003C703E" w:rsidP="00635892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D309A0">
        <w:rPr>
          <w:rFonts w:ascii="Calibri" w:hAnsi="Calibri"/>
          <w:sz w:val="22"/>
        </w:rPr>
        <w:t>Infographics:  When Do They Enlighten and When Do They Mislead?</w:t>
      </w:r>
      <w:r w:rsidR="0042535E">
        <w:rPr>
          <w:rFonts w:ascii="Calibri" w:hAnsi="Calibri"/>
          <w:sz w:val="22"/>
        </w:rPr>
        <w:br/>
      </w:r>
      <w:r w:rsidR="0042535E">
        <w:rPr>
          <w:rFonts w:ascii="Calibri" w:hAnsi="Calibri"/>
          <w:sz w:val="22"/>
        </w:rPr>
        <w:tab/>
      </w:r>
      <w:r w:rsidR="00B96D8B">
        <w:rPr>
          <w:rFonts w:ascii="Calibri" w:hAnsi="Calibri"/>
          <w:sz w:val="22"/>
        </w:rPr>
        <w:tab/>
      </w:r>
      <w:r w:rsidR="00B96D8B">
        <w:rPr>
          <w:rFonts w:ascii="Calibri" w:hAnsi="Calibri"/>
          <w:sz w:val="22"/>
        </w:rPr>
        <w:tab/>
      </w:r>
    </w:p>
    <w:p w:rsidR="00341E03" w:rsidRPr="00EB55F9" w:rsidRDefault="002D3830" w:rsidP="00732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Educational</w:t>
      </w:r>
      <w:r w:rsidR="00341E03" w:rsidRPr="00EB55F9">
        <w:rPr>
          <w:rFonts w:ascii="Calibri" w:hAnsi="Calibri"/>
          <w:b/>
          <w:sz w:val="22"/>
        </w:rPr>
        <w:t xml:space="preserve"> Software</w:t>
      </w:r>
      <w:r w:rsidRPr="00EB55F9">
        <w:rPr>
          <w:rFonts w:ascii="Calibri" w:hAnsi="Calibri"/>
          <w:b/>
          <w:sz w:val="22"/>
        </w:rPr>
        <w:tab/>
      </w:r>
    </w:p>
    <w:p w:rsidR="002D3830" w:rsidRPr="00EB55F9" w:rsidRDefault="00341E03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ab/>
      </w:r>
      <w:r w:rsidR="00213B82" w:rsidRPr="00EB55F9">
        <w:rPr>
          <w:rFonts w:ascii="Calibri" w:hAnsi="Calibri"/>
          <w:i/>
          <w:sz w:val="22"/>
        </w:rPr>
        <w:t>The Marketing Game!</w:t>
      </w:r>
      <w:r w:rsidR="006101BF">
        <w:rPr>
          <w:rFonts w:ascii="Calibri" w:hAnsi="Calibri"/>
          <w:i/>
          <w:sz w:val="22"/>
        </w:rPr>
        <w:t xml:space="preserve">  </w:t>
      </w:r>
      <w:r w:rsidR="00213B82" w:rsidRPr="00EB55F9">
        <w:rPr>
          <w:rFonts w:ascii="Calibri" w:hAnsi="Calibri"/>
          <w:i/>
          <w:sz w:val="22"/>
        </w:rPr>
        <w:t xml:space="preserve">Windows Edition, </w:t>
      </w:r>
      <w:r w:rsidR="00213B82" w:rsidRPr="00EB55F9">
        <w:rPr>
          <w:rFonts w:ascii="Calibri" w:hAnsi="Calibri"/>
          <w:sz w:val="22"/>
        </w:rPr>
        <w:t>(with W.D. Perr</w:t>
      </w:r>
      <w:r w:rsidR="002D3830" w:rsidRPr="00EB55F9">
        <w:rPr>
          <w:rFonts w:ascii="Calibri" w:hAnsi="Calibri"/>
          <w:sz w:val="22"/>
        </w:rPr>
        <w:t>eault, Jr.), McGraw-Hill Irwin.</w:t>
      </w:r>
    </w:p>
    <w:p w:rsidR="002D3830" w:rsidRPr="00EB55F9" w:rsidRDefault="00286628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9700BE" w:rsidRPr="00EB55F9">
        <w:rPr>
          <w:rFonts w:ascii="Calibri" w:hAnsi="Calibri"/>
          <w:sz w:val="22"/>
        </w:rPr>
        <w:t>Student manual</w:t>
      </w:r>
      <w:r w:rsidR="00E2600E" w:rsidRPr="00EB55F9">
        <w:rPr>
          <w:rFonts w:ascii="Calibri" w:hAnsi="Calibri"/>
          <w:sz w:val="22"/>
        </w:rPr>
        <w:t xml:space="preserve"> and software, 2002</w:t>
      </w:r>
    </w:p>
    <w:p w:rsidR="00213B82" w:rsidRPr="00EB55F9" w:rsidRDefault="002D3830" w:rsidP="00341E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Pr="00EB55F9">
        <w:rPr>
          <w:rFonts w:ascii="Calibri" w:hAnsi="Calibri"/>
          <w:b/>
          <w:sz w:val="22"/>
        </w:rPr>
        <w:tab/>
      </w:r>
      <w:r w:rsidR="00213B82" w:rsidRPr="00EB55F9">
        <w:rPr>
          <w:rFonts w:ascii="Calibri" w:hAnsi="Calibri"/>
          <w:sz w:val="22"/>
        </w:rPr>
        <w:t>Instructor’s manual and software</w:t>
      </w:r>
      <w:r w:rsidR="00E2600E" w:rsidRPr="00EB55F9">
        <w:rPr>
          <w:rFonts w:ascii="Calibri" w:hAnsi="Calibri"/>
          <w:sz w:val="22"/>
        </w:rPr>
        <w:t>, 2002</w:t>
      </w:r>
    </w:p>
    <w:p w:rsidR="00213B82" w:rsidRPr="00EB55F9" w:rsidRDefault="00213B82" w:rsidP="00341E03">
      <w:pPr>
        <w:tabs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</w:p>
    <w:p w:rsidR="002D3830" w:rsidRPr="00EB55F9" w:rsidRDefault="00213B82" w:rsidP="00341E03">
      <w:pPr>
        <w:tabs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i/>
          <w:sz w:val="22"/>
        </w:rPr>
        <w:t>The Marketing Game!,</w:t>
      </w:r>
      <w:r w:rsidR="003E2720" w:rsidRPr="00EB55F9">
        <w:rPr>
          <w:rFonts w:ascii="Calibri" w:hAnsi="Calibri"/>
          <w:sz w:val="22"/>
        </w:rPr>
        <w:t xml:space="preserve"> (with W.D. Perreault, Jr.), </w:t>
      </w:r>
      <w:r w:rsidR="002D3830" w:rsidRPr="00EB55F9">
        <w:rPr>
          <w:rFonts w:ascii="Calibri" w:hAnsi="Calibri"/>
          <w:sz w:val="22"/>
        </w:rPr>
        <w:t>Richard D. Irwin, Inc.</w:t>
      </w:r>
    </w:p>
    <w:p w:rsidR="002D3830" w:rsidRPr="00EB55F9" w:rsidRDefault="002D3830" w:rsidP="00341E03">
      <w:pPr>
        <w:tabs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ab/>
      </w:r>
      <w:r w:rsidRPr="00EB55F9">
        <w:rPr>
          <w:rFonts w:ascii="Calibri" w:hAnsi="Calibri"/>
          <w:i/>
          <w:sz w:val="22"/>
        </w:rPr>
        <w:tab/>
      </w:r>
      <w:r w:rsidR="00EC16C3" w:rsidRPr="00EB55F9">
        <w:rPr>
          <w:rFonts w:ascii="Calibri" w:hAnsi="Calibri"/>
          <w:sz w:val="22"/>
        </w:rPr>
        <w:t>Student manual</w:t>
      </w:r>
      <w:r w:rsidR="003E2720" w:rsidRPr="00EB55F9">
        <w:rPr>
          <w:rFonts w:ascii="Calibri" w:hAnsi="Calibri"/>
          <w:sz w:val="22"/>
        </w:rPr>
        <w:t xml:space="preserve"> and software:  First editi</w:t>
      </w:r>
      <w:r w:rsidR="00E2600E" w:rsidRPr="00EB55F9">
        <w:rPr>
          <w:rFonts w:ascii="Calibri" w:hAnsi="Calibri"/>
          <w:sz w:val="22"/>
        </w:rPr>
        <w:t>on: 1987</w:t>
      </w:r>
      <w:r w:rsidR="00EC16C3" w:rsidRPr="00EB55F9">
        <w:rPr>
          <w:rFonts w:ascii="Calibri" w:hAnsi="Calibri"/>
          <w:sz w:val="22"/>
        </w:rPr>
        <w:t>, Second</w:t>
      </w:r>
      <w:r w:rsidR="00E2600E" w:rsidRPr="00EB55F9">
        <w:rPr>
          <w:rFonts w:ascii="Calibri" w:hAnsi="Calibri"/>
          <w:sz w:val="22"/>
        </w:rPr>
        <w:t xml:space="preserve"> edition: 1995</w:t>
      </w:r>
    </w:p>
    <w:p w:rsidR="00286628" w:rsidRPr="00EB55F9" w:rsidRDefault="002D3830" w:rsidP="002D3830">
      <w:pPr>
        <w:tabs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right="0" w:firstLine="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Instructor’s manual and software:    First editio</w:t>
      </w:r>
      <w:r w:rsidR="000204E3" w:rsidRPr="00EB55F9">
        <w:rPr>
          <w:rFonts w:ascii="Calibri" w:hAnsi="Calibri"/>
          <w:sz w:val="22"/>
        </w:rPr>
        <w:t xml:space="preserve">n: 1987, </w:t>
      </w:r>
      <w:r w:rsidR="00E2600E" w:rsidRPr="00EB55F9">
        <w:rPr>
          <w:rFonts w:ascii="Calibri" w:hAnsi="Calibri"/>
          <w:sz w:val="22"/>
        </w:rPr>
        <w:t>Second edition: 1995</w:t>
      </w:r>
    </w:p>
    <w:p w:rsidR="00E81B67" w:rsidRPr="00EB55F9" w:rsidRDefault="004F2363" w:rsidP="00EB55F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Grants</w:t>
      </w:r>
      <w:r w:rsidRPr="00EB55F9">
        <w:rPr>
          <w:rFonts w:ascii="Calibri" w:hAnsi="Calibri"/>
          <w:b/>
          <w:sz w:val="22"/>
        </w:rPr>
        <w:tab/>
      </w:r>
    </w:p>
    <w:p w:rsidR="00264CF2" w:rsidRDefault="00E81B67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537777" w:rsidRPr="00EB55F9">
        <w:rPr>
          <w:rFonts w:ascii="Calibri" w:hAnsi="Calibri"/>
          <w:sz w:val="22"/>
        </w:rPr>
        <w:t>Global Supply Chain Management Futures Initiative, (with Aleda Roth, principal</w:t>
      </w:r>
      <w:r w:rsidR="00E2600E" w:rsidRPr="00EB55F9">
        <w:rPr>
          <w:rFonts w:ascii="Calibri" w:hAnsi="Calibri"/>
          <w:sz w:val="22"/>
        </w:rPr>
        <w:t xml:space="preserve"> investigator), $50,000, SAP AG</w:t>
      </w:r>
      <w:r w:rsidR="00286628" w:rsidRPr="00EB55F9">
        <w:rPr>
          <w:rFonts w:ascii="Calibri" w:hAnsi="Calibri"/>
          <w:sz w:val="22"/>
        </w:rPr>
        <w:t>.</w:t>
      </w:r>
    </w:p>
    <w:p w:rsidR="00264CF2" w:rsidRDefault="00264CF2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2002 </w:t>
      </w:r>
      <w:r w:rsidR="003E2720" w:rsidRPr="00EB55F9">
        <w:rPr>
          <w:rFonts w:ascii="Calibri" w:hAnsi="Calibri"/>
          <w:snapToGrid/>
          <w:sz w:val="22"/>
        </w:rPr>
        <w:t>UNC/IBM Instructional Technology Grant, (with</w:t>
      </w:r>
      <w:r w:rsidR="004F2363" w:rsidRPr="00EB55F9">
        <w:rPr>
          <w:rFonts w:ascii="Calibri" w:hAnsi="Calibri"/>
          <w:snapToGrid/>
          <w:sz w:val="22"/>
        </w:rPr>
        <w:t xml:space="preserve"> Jesper Nielsen), $4000, </w:t>
      </w:r>
      <w:r w:rsidR="003E2720" w:rsidRPr="00EB55F9">
        <w:rPr>
          <w:rFonts w:ascii="Calibri" w:hAnsi="Calibri"/>
          <w:snapToGrid/>
          <w:sz w:val="22"/>
        </w:rPr>
        <w:t>2002</w:t>
      </w:r>
    </w:p>
    <w:p w:rsidR="00264CF2" w:rsidRDefault="00264CF2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“Customer Relationship Management: An Analytical Approach,”</w:t>
      </w:r>
      <w:r w:rsidR="004F2363" w:rsidRPr="00EB55F9">
        <w:rPr>
          <w:rFonts w:ascii="Calibri" w:hAnsi="Calibri"/>
          <w:sz w:val="22"/>
        </w:rPr>
        <w:t xml:space="preserve"> DellStar Grant, $13,000,</w:t>
      </w:r>
      <w:r w:rsidR="00E2600E" w:rsidRPr="00EB55F9">
        <w:rPr>
          <w:rFonts w:ascii="Calibri" w:hAnsi="Calibri"/>
          <w:sz w:val="22"/>
        </w:rPr>
        <w:t xml:space="preserve"> 2001</w:t>
      </w:r>
    </w:p>
    <w:p w:rsidR="001C23B9" w:rsidRDefault="00264CF2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Kenan-Flagler Teaching Innovat</w:t>
      </w:r>
      <w:r w:rsidR="004F2363" w:rsidRPr="00EB55F9">
        <w:rPr>
          <w:rFonts w:ascii="Calibri" w:hAnsi="Calibri"/>
          <w:sz w:val="22"/>
        </w:rPr>
        <w:t xml:space="preserve">iveness Grant, $10,000, </w:t>
      </w:r>
      <w:r w:rsidR="00E2600E" w:rsidRPr="00EB55F9">
        <w:rPr>
          <w:rFonts w:ascii="Calibri" w:hAnsi="Calibri"/>
          <w:sz w:val="22"/>
        </w:rPr>
        <w:t>2000</w:t>
      </w:r>
      <w:r w:rsidR="00286628" w:rsidRPr="00EB55F9">
        <w:rPr>
          <w:rFonts w:ascii="Calibri" w:hAnsi="Calibri"/>
          <w:sz w:val="22"/>
        </w:rPr>
        <w:t>.</w:t>
      </w:r>
    </w:p>
    <w:p w:rsidR="00264CF2" w:rsidRDefault="001C23B9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“Nic</w:t>
      </w:r>
      <w:r w:rsidR="00EC16C3" w:rsidRPr="00EB55F9">
        <w:rPr>
          <w:rFonts w:ascii="Calibri" w:hAnsi="Calibri"/>
          <w:sz w:val="22"/>
        </w:rPr>
        <w:t>he Theory and Brand Competition</w:t>
      </w:r>
      <w:r w:rsidR="003E2720" w:rsidRPr="00EB55F9">
        <w:rPr>
          <w:rFonts w:ascii="Calibri" w:hAnsi="Calibri"/>
          <w:sz w:val="22"/>
        </w:rPr>
        <w:t>” (with George Milne), Cambridge, MA: Marketing</w:t>
      </w:r>
      <w:r w:rsidR="00E2600E" w:rsidRPr="00EB55F9">
        <w:rPr>
          <w:rFonts w:ascii="Calibri" w:hAnsi="Calibri"/>
          <w:sz w:val="22"/>
        </w:rPr>
        <w:t xml:space="preserve"> Science Institute, $2500, 1991</w:t>
      </w:r>
      <w:r w:rsidR="00264CF2">
        <w:rPr>
          <w:rFonts w:ascii="Calibri" w:hAnsi="Calibri"/>
          <w:sz w:val="22"/>
        </w:rPr>
        <w:tab/>
      </w:r>
    </w:p>
    <w:p w:rsidR="00BF08AB" w:rsidRPr="00EB55F9" w:rsidRDefault="00264CF2" w:rsidP="00264CF2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“The Role of Distribution </w:t>
      </w:r>
      <w:r w:rsidR="00EC16C3" w:rsidRPr="00EB55F9">
        <w:rPr>
          <w:rFonts w:ascii="Calibri" w:hAnsi="Calibri"/>
          <w:sz w:val="22"/>
        </w:rPr>
        <w:t>in New Product Diffusion Models</w:t>
      </w:r>
      <w:r w:rsidR="003E2720" w:rsidRPr="00EB55F9">
        <w:rPr>
          <w:rFonts w:ascii="Calibri" w:hAnsi="Calibri"/>
          <w:sz w:val="22"/>
        </w:rPr>
        <w:t xml:space="preserve">” (with Morgan Jones), Cambridge, MA:  Marketing </w:t>
      </w:r>
      <w:r w:rsidR="00E2600E" w:rsidRPr="00EB55F9">
        <w:rPr>
          <w:rFonts w:ascii="Calibri" w:hAnsi="Calibri"/>
          <w:sz w:val="22"/>
        </w:rPr>
        <w:t>Science Institute, $4500, 1987</w:t>
      </w:r>
      <w:r w:rsidR="00286628" w:rsidRPr="00EB55F9">
        <w:rPr>
          <w:rFonts w:ascii="Calibri" w:hAnsi="Calibri"/>
          <w:sz w:val="22"/>
        </w:rPr>
        <w:t>.</w:t>
      </w:r>
    </w:p>
    <w:p w:rsidR="00186B29" w:rsidRPr="00CE63F2" w:rsidRDefault="00396B81" w:rsidP="00CE63F2">
      <w:pPr>
        <w:suppressAutoHyphens/>
        <w:spacing w:before="120" w:after="120"/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lastRenderedPageBreak/>
        <w:t>Conference</w:t>
      </w:r>
      <w:r w:rsidR="006101BF">
        <w:rPr>
          <w:rFonts w:ascii="Calibri" w:hAnsi="Calibri"/>
          <w:b/>
          <w:sz w:val="22"/>
        </w:rPr>
        <w:t xml:space="preserve"> </w:t>
      </w:r>
      <w:r w:rsidRPr="00EB55F9">
        <w:rPr>
          <w:rFonts w:ascii="Calibri" w:hAnsi="Calibri"/>
          <w:b/>
          <w:snapToGrid/>
          <w:sz w:val="22"/>
          <w:szCs w:val="22"/>
        </w:rPr>
        <w:t>Presentations</w:t>
      </w:r>
      <w:r w:rsidRPr="00EB55F9">
        <w:rPr>
          <w:rFonts w:ascii="Calibri" w:hAnsi="Calibri"/>
          <w:b/>
          <w:sz w:val="22"/>
        </w:rPr>
        <w:tab/>
      </w:r>
    </w:p>
    <w:p w:rsidR="00824E5F" w:rsidRDefault="00824E5F" w:rsidP="00824E5F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“Tips and Resources for Teaching Marketing Analytics,” Marketing EDGE Professor’s Institute, Dallas, TX, January, 2020. </w:t>
      </w:r>
    </w:p>
    <w:p w:rsidR="007E6FA6" w:rsidRDefault="006D5D5D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“Culture Shift Conversation: Recruiting, Fostering &amp; Retaining True Data Scientists,” 2019 Fearless in Data Conference, Atlanta, GA, May 2019.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7613A1">
        <w:rPr>
          <w:rFonts w:asciiTheme="minorHAnsi" w:hAnsiTheme="minorHAnsi" w:cstheme="minorHAnsi"/>
          <w:sz w:val="22"/>
          <w:szCs w:val="22"/>
        </w:rPr>
        <w:t>“Best Practices in Managing Centers,” 2019 Winter AMA Educator’s Conference, Austin, TX, Feb. 2019.</w:t>
      </w:r>
      <w:r w:rsidR="007613A1">
        <w:rPr>
          <w:rFonts w:asciiTheme="minorHAnsi" w:hAnsiTheme="minorHAnsi" w:cstheme="minorHAnsi"/>
          <w:sz w:val="22"/>
          <w:szCs w:val="22"/>
        </w:rPr>
        <w:br/>
      </w:r>
      <w:r w:rsidR="007613A1">
        <w:rPr>
          <w:rFonts w:asciiTheme="minorHAnsi" w:hAnsiTheme="minorHAnsi" w:cstheme="minorHAnsi"/>
          <w:sz w:val="22"/>
          <w:szCs w:val="22"/>
        </w:rPr>
        <w:br/>
      </w:r>
      <w:r w:rsidR="007E6FA6">
        <w:rPr>
          <w:rFonts w:asciiTheme="minorHAnsi" w:hAnsiTheme="minorHAnsi" w:cstheme="minorHAnsi"/>
          <w:sz w:val="22"/>
          <w:szCs w:val="22"/>
        </w:rPr>
        <w:t xml:space="preserve">“Tips and Resources for Teaching Marketing Analytics,” Marketing EDGE Professor’s Institute, Dallas, TX, January, 2019. </w:t>
      </w:r>
    </w:p>
    <w:p w:rsidR="007E6FA6" w:rsidRDefault="007E6FA6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“Women in Marketing Analytics”, DMA Marketing Analytics Conference, Atlanta, GA, May 2018.</w:t>
      </w:r>
    </w:p>
    <w:p w:rsidR="00264CF2" w:rsidRDefault="007E6FA6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“Tips and Resources for Teaching Marketing Analytics,” Marketing EDGE Professor’s Institute, Dallas, TX, January, 2018.</w:t>
      </w:r>
    </w:p>
    <w:p w:rsidR="00264CF2" w:rsidRDefault="00E2421E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"The Next Generation Market Researcher: Trends and New Horizons," 2017 PBIRG (Pharmaceutical Business Intelligence and Research Group) Annual Meeting, Chicago, IL, May 2017.</w:t>
      </w:r>
    </w:p>
    <w:p w:rsidR="00264CF2" w:rsidRDefault="0060450E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“Tips and Resources for Teaching Marketing Analytics,” Marketing EDGE Professor’s Institute, Dallas, TX, January, 2017.</w:t>
      </w:r>
    </w:p>
    <w:p w:rsidR="00B50A2D" w:rsidRDefault="00B50A2D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"The Next Generation Market Researc</w:t>
      </w:r>
      <w:r w:rsidR="00065B8A">
        <w:rPr>
          <w:rFonts w:asciiTheme="minorHAnsi" w:hAnsiTheme="minorHAnsi" w:cstheme="minorHAnsi"/>
          <w:sz w:val="22"/>
          <w:szCs w:val="22"/>
        </w:rPr>
        <w:t xml:space="preserve">her: Trends and New Horizons," </w:t>
      </w:r>
      <w:r>
        <w:rPr>
          <w:rFonts w:asciiTheme="minorHAnsi" w:hAnsiTheme="minorHAnsi" w:cstheme="minorHAnsi"/>
          <w:sz w:val="22"/>
          <w:szCs w:val="22"/>
        </w:rPr>
        <w:t>2016 Eli Lilly Global Market Research Conference, Indianapolis, IN, November 2016.</w:t>
      </w:r>
    </w:p>
    <w:p w:rsidR="00264CF2" w:rsidRDefault="00C870F6" w:rsidP="00264CF2">
      <w:pPr>
        <w:suppressAutoHyphens/>
        <w:spacing w:after="120"/>
        <w:ind w:right="0" w:firstLine="0"/>
        <w:rPr>
          <w:rFonts w:asciiTheme="minorHAnsi" w:hAnsiTheme="minorHAnsi" w:cstheme="minorHAnsi"/>
          <w:sz w:val="22"/>
          <w:szCs w:val="22"/>
        </w:rPr>
      </w:pPr>
      <w:r w:rsidRPr="00C870F6">
        <w:rPr>
          <w:rFonts w:asciiTheme="minorHAnsi" w:hAnsiTheme="minorHAnsi" w:cstheme="minorHAnsi"/>
          <w:sz w:val="22"/>
          <w:szCs w:val="22"/>
        </w:rPr>
        <w:t xml:space="preserve">"Everywhere and at All Times: Mobility, Consumer Decision Making, and Choice” 2016 Triennial </w:t>
      </w:r>
      <w:r>
        <w:rPr>
          <w:rFonts w:asciiTheme="minorHAnsi" w:hAnsiTheme="minorHAnsi" w:cstheme="minorHAnsi"/>
          <w:sz w:val="22"/>
          <w:szCs w:val="22"/>
        </w:rPr>
        <w:t xml:space="preserve">Invitational </w:t>
      </w:r>
      <w:r w:rsidRPr="00C870F6">
        <w:rPr>
          <w:rFonts w:asciiTheme="minorHAnsi" w:hAnsiTheme="minorHAnsi" w:cstheme="minorHAnsi"/>
          <w:sz w:val="22"/>
          <w:szCs w:val="22"/>
        </w:rPr>
        <w:t>Choice Symposium, Lake Louise, Canada, May, 2016.</w:t>
      </w:r>
    </w:p>
    <w:p w:rsidR="00AC1F65" w:rsidRDefault="00AC1F65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"Molding the Next Generation of Market Researchers," 2016 MRA (Market Research Association) CEO Summit, Miami, FL. January, 2016</w:t>
      </w:r>
    </w:p>
    <w:p w:rsidR="000A0D27" w:rsidRDefault="009B3910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“The</w:t>
      </w:r>
      <w:r w:rsidR="000A0D27">
        <w:rPr>
          <w:rFonts w:ascii="Calibri" w:hAnsi="Calibri"/>
          <w:sz w:val="22"/>
        </w:rPr>
        <w:t xml:space="preserve"> Next Generation of Talent: What Marketing Organizations Require Today &amp; Tomorrow," DMA2014 </w:t>
      </w:r>
      <w:r>
        <w:rPr>
          <w:rFonts w:ascii="Calibri" w:hAnsi="Calibri"/>
          <w:sz w:val="22"/>
        </w:rPr>
        <w:t>Strategic Summit</w:t>
      </w:r>
      <w:r w:rsidR="000A0D27">
        <w:rPr>
          <w:rFonts w:ascii="Calibri" w:hAnsi="Calibri"/>
          <w:sz w:val="22"/>
        </w:rPr>
        <w:t>, San Diego, CA. October, 2014.</w:t>
      </w:r>
    </w:p>
    <w:p w:rsidR="00974D5C" w:rsidRDefault="00C05700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"</w:t>
      </w:r>
      <w:r w:rsidR="00974D5C">
        <w:rPr>
          <w:rFonts w:ascii="Calibri" w:hAnsi="Calibri"/>
          <w:sz w:val="22"/>
        </w:rPr>
        <w:t xml:space="preserve">Panel:  </w:t>
      </w:r>
      <w:r>
        <w:rPr>
          <w:rFonts w:ascii="Calibri" w:hAnsi="Calibri"/>
          <w:sz w:val="22"/>
        </w:rPr>
        <w:t>Recruiting and Training the Researcher of the Future,"</w:t>
      </w:r>
      <w:r w:rsidR="00974D5C">
        <w:rPr>
          <w:rFonts w:ascii="Calibri" w:hAnsi="Calibri"/>
          <w:sz w:val="22"/>
        </w:rPr>
        <w:t xml:space="preserve"> 2014 Insight Innovation Exchange, Atlanta, GA, </w:t>
      </w:r>
      <w:r w:rsidR="000A0D27">
        <w:rPr>
          <w:rFonts w:ascii="Calibri" w:hAnsi="Calibri"/>
          <w:sz w:val="22"/>
        </w:rPr>
        <w:t>June</w:t>
      </w:r>
      <w:r w:rsidR="00974D5C">
        <w:rPr>
          <w:rFonts w:ascii="Calibri" w:hAnsi="Calibri"/>
          <w:sz w:val="22"/>
        </w:rPr>
        <w:t>, 2014.</w:t>
      </w:r>
    </w:p>
    <w:p w:rsidR="00C05700" w:rsidRDefault="00C05700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"Foundations of Success: Building the Next Generation of Insights Leaders," 2014 Insight Innovation Exchange, Atlanta, GA, </w:t>
      </w:r>
      <w:r w:rsidR="000A0D27">
        <w:rPr>
          <w:rFonts w:ascii="Calibri" w:hAnsi="Calibri"/>
          <w:sz w:val="22"/>
        </w:rPr>
        <w:t>June</w:t>
      </w:r>
      <w:r>
        <w:rPr>
          <w:rFonts w:ascii="Calibri" w:hAnsi="Calibri"/>
          <w:sz w:val="22"/>
        </w:rPr>
        <w:t>, 2014.</w:t>
      </w:r>
    </w:p>
    <w:p w:rsidR="00264CF2" w:rsidRDefault="00CB4D64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“Training the next Generation of Research Leaders,” 2013 CASRO Annual Conference, Los Angeles, CA, October, 2013.</w:t>
      </w:r>
    </w:p>
    <w:p w:rsidR="00264CF2" w:rsidRDefault="00DD14D0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“Optimizing Talent for Marketing Research &amp; Consumer Insights,” 2012 AMA Marketing Research Executive Forum, Emory University, May 2012.</w:t>
      </w:r>
    </w:p>
    <w:p w:rsidR="00264CF2" w:rsidRDefault="00DC41C8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“What’s The Best Way to Teach Marketing Science?” 2011 Marketing Science Conference, Houston, TX, June 2011.</w:t>
      </w:r>
    </w:p>
    <w:p w:rsidR="00264CF2" w:rsidRDefault="00A9646C" w:rsidP="00264CF2">
      <w:pPr>
        <w:suppressAutoHyphens/>
        <w:spacing w:after="120"/>
        <w:ind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</w:t>
      </w:r>
      <w:r w:rsidRPr="00EB55F9">
        <w:rPr>
          <w:rFonts w:ascii="Calibri" w:hAnsi="Calibri"/>
          <w:sz w:val="22"/>
        </w:rPr>
        <w:t>Enhancing Service through Virtual Reality Representation</w:t>
      </w:r>
      <w:r>
        <w:rPr>
          <w:rFonts w:ascii="Calibri" w:hAnsi="Calibri"/>
          <w:sz w:val="22"/>
        </w:rPr>
        <w:t>,” 2007 Frontiers in Services Conference, October, 2007.</w:t>
      </w:r>
    </w:p>
    <w:p w:rsidR="00396B81" w:rsidRPr="00EB55F9" w:rsidRDefault="00264CF2" w:rsidP="00264CF2">
      <w:pPr>
        <w:suppressAutoHyphens/>
        <w:spacing w:after="120"/>
        <w:ind w:right="0" w:firstLine="0"/>
        <w:rPr>
          <w:rFonts w:ascii="Calibri" w:hAnsi="Calibri"/>
          <w:snapToGrid/>
          <w:sz w:val="22"/>
          <w:szCs w:val="22"/>
        </w:rPr>
      </w:pPr>
      <w:r>
        <w:rPr>
          <w:rFonts w:ascii="Calibri" w:hAnsi="Calibri"/>
          <w:snapToGrid/>
          <w:sz w:val="22"/>
          <w:szCs w:val="22"/>
        </w:rPr>
        <w:t>“</w:t>
      </w:r>
      <w:r w:rsidR="00266863" w:rsidRPr="00EB55F9">
        <w:rPr>
          <w:rFonts w:ascii="Calibri" w:hAnsi="Calibri"/>
          <w:snapToGrid/>
          <w:sz w:val="22"/>
          <w:szCs w:val="22"/>
        </w:rPr>
        <w:t xml:space="preserve">Mental Accounting and Subsequent Purchases:  The </w:t>
      </w:r>
      <w:r w:rsidR="00396B81" w:rsidRPr="00EB55F9">
        <w:rPr>
          <w:rFonts w:ascii="Calibri" w:hAnsi="Calibri"/>
          <w:snapToGrid/>
          <w:sz w:val="22"/>
          <w:szCs w:val="22"/>
        </w:rPr>
        <w:t xml:space="preserve">Impact of Savings and Losses of </w:t>
      </w:r>
    </w:p>
    <w:p w:rsidR="00264CF2" w:rsidRDefault="00396B81" w:rsidP="00264CF2">
      <w:pPr>
        <w:suppressAutoHyphens/>
        <w:spacing w:after="120"/>
        <w:ind w:right="0" w:hanging="720"/>
        <w:rPr>
          <w:rStyle w:val="Strong"/>
          <w:rFonts w:ascii="Calibri" w:hAnsi="Calibri"/>
          <w:b w:val="0"/>
          <w:sz w:val="22"/>
          <w:szCs w:val="22"/>
        </w:rPr>
      </w:pPr>
      <w:r w:rsidRPr="00EB55F9">
        <w:rPr>
          <w:rFonts w:ascii="Calibri" w:hAnsi="Calibri"/>
          <w:snapToGrid/>
          <w:sz w:val="22"/>
          <w:szCs w:val="22"/>
        </w:rPr>
        <w:tab/>
      </w:r>
      <w:r w:rsidR="00266863" w:rsidRPr="00EB55F9">
        <w:rPr>
          <w:rFonts w:ascii="Calibri" w:hAnsi="Calibri"/>
          <w:snapToGrid/>
          <w:sz w:val="22"/>
          <w:szCs w:val="22"/>
        </w:rPr>
        <w:t>Consumer Spending Decisions</w:t>
      </w:r>
      <w:r w:rsidR="00BF08AB" w:rsidRPr="00EB55F9">
        <w:rPr>
          <w:rFonts w:ascii="Calibri" w:hAnsi="Calibri"/>
          <w:snapToGrid/>
          <w:sz w:val="22"/>
          <w:szCs w:val="22"/>
        </w:rPr>
        <w:t>”</w:t>
      </w:r>
      <w:r w:rsidR="00266863" w:rsidRPr="00EB55F9">
        <w:rPr>
          <w:rFonts w:ascii="Calibri" w:hAnsi="Calibri"/>
          <w:snapToGrid/>
          <w:sz w:val="22"/>
          <w:szCs w:val="22"/>
        </w:rPr>
        <w:t>, Marketing Science Conference</w:t>
      </w:r>
      <w:r w:rsidR="00266863" w:rsidRPr="00EB55F9">
        <w:rPr>
          <w:rFonts w:ascii="Calibri" w:hAnsi="Calibri"/>
          <w:i/>
          <w:snapToGrid/>
          <w:sz w:val="22"/>
          <w:szCs w:val="22"/>
        </w:rPr>
        <w:t xml:space="preserve">, </w:t>
      </w:r>
      <w:r w:rsidR="00266863" w:rsidRPr="00EB55F9">
        <w:rPr>
          <w:rFonts w:ascii="Calibri" w:hAnsi="Calibri"/>
          <w:snapToGrid/>
          <w:sz w:val="22"/>
          <w:szCs w:val="22"/>
        </w:rPr>
        <w:t>June, 2006</w:t>
      </w:r>
      <w:r w:rsidR="00266863" w:rsidRPr="00EB55F9">
        <w:rPr>
          <w:rFonts w:ascii="Calibri" w:hAnsi="Calibri"/>
          <w:i/>
          <w:snapToGrid/>
          <w:sz w:val="22"/>
          <w:szCs w:val="22"/>
        </w:rPr>
        <w:t>.</w:t>
      </w:r>
    </w:p>
    <w:p w:rsidR="00264CF2" w:rsidRDefault="00BF08AB" w:rsidP="00264CF2">
      <w:pPr>
        <w:suppressAutoHyphens/>
        <w:spacing w:after="120"/>
        <w:ind w:right="0" w:firstLine="0"/>
        <w:rPr>
          <w:rStyle w:val="Strong"/>
          <w:rFonts w:ascii="Calibri" w:hAnsi="Calibri"/>
          <w:b w:val="0"/>
          <w:sz w:val="22"/>
          <w:szCs w:val="22"/>
        </w:rPr>
      </w:pPr>
      <w:r w:rsidRPr="00EB55F9">
        <w:rPr>
          <w:rStyle w:val="Strong"/>
          <w:rFonts w:ascii="Calibri" w:hAnsi="Calibri"/>
          <w:b w:val="0"/>
          <w:sz w:val="22"/>
          <w:szCs w:val="22"/>
        </w:rPr>
        <w:lastRenderedPageBreak/>
        <w:t>“</w:t>
      </w:r>
      <w:r w:rsidR="00266863" w:rsidRPr="00EB55F9">
        <w:rPr>
          <w:rStyle w:val="Strong"/>
          <w:rFonts w:ascii="Calibri" w:hAnsi="Calibri"/>
          <w:b w:val="0"/>
          <w:sz w:val="22"/>
          <w:szCs w:val="22"/>
        </w:rPr>
        <w:t>Customer Management:  How Valuable is it to Retailers?</w:t>
      </w:r>
      <w:r w:rsidRPr="00EB55F9">
        <w:rPr>
          <w:rStyle w:val="Strong"/>
          <w:rFonts w:ascii="Calibri" w:hAnsi="Calibri"/>
          <w:b w:val="0"/>
          <w:sz w:val="22"/>
          <w:szCs w:val="22"/>
        </w:rPr>
        <w:t>”</w:t>
      </w:r>
      <w:r w:rsidR="00266863" w:rsidRPr="00EB55F9">
        <w:rPr>
          <w:rStyle w:val="Strong"/>
          <w:rFonts w:ascii="Calibri" w:hAnsi="Calibri"/>
          <w:b w:val="0"/>
          <w:sz w:val="22"/>
          <w:szCs w:val="22"/>
        </w:rPr>
        <w:t>, AMA Winter Educator’s Conference,</w:t>
      </w:r>
      <w:r w:rsidR="006101BF">
        <w:rPr>
          <w:rStyle w:val="Strong"/>
          <w:rFonts w:ascii="Calibri" w:hAnsi="Calibri"/>
          <w:b w:val="0"/>
          <w:sz w:val="22"/>
          <w:szCs w:val="22"/>
        </w:rPr>
        <w:t xml:space="preserve"> </w:t>
      </w:r>
      <w:r w:rsidR="00454D14" w:rsidRPr="00EB55F9">
        <w:rPr>
          <w:rStyle w:val="Strong"/>
          <w:rFonts w:ascii="Calibri" w:hAnsi="Calibri"/>
          <w:b w:val="0"/>
          <w:sz w:val="22"/>
          <w:szCs w:val="22"/>
        </w:rPr>
        <w:t>February, 2006</w:t>
      </w:r>
    </w:p>
    <w:p w:rsidR="00454D14" w:rsidRPr="00EB55F9" w:rsidRDefault="00BF08AB" w:rsidP="00264CF2">
      <w:pPr>
        <w:suppressAutoHyphens/>
        <w:spacing w:after="120"/>
        <w:ind w:right="0" w:firstLine="0"/>
        <w:rPr>
          <w:rStyle w:val="Strong"/>
          <w:rFonts w:ascii="Calibri" w:hAnsi="Calibri"/>
          <w:bCs w:val="0"/>
          <w:sz w:val="22"/>
        </w:rPr>
      </w:pPr>
      <w:r w:rsidRPr="00EB55F9">
        <w:rPr>
          <w:rStyle w:val="Strong"/>
          <w:rFonts w:ascii="Calibri" w:hAnsi="Calibri"/>
          <w:b w:val="0"/>
          <w:sz w:val="22"/>
          <w:szCs w:val="22"/>
        </w:rPr>
        <w:t>“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Bringing Together Academia and Business: A Research Agenda</w:t>
      </w:r>
      <w:r w:rsidRPr="00EB55F9">
        <w:rPr>
          <w:rStyle w:val="Strong"/>
          <w:rFonts w:ascii="Calibri" w:hAnsi="Calibri"/>
          <w:b w:val="0"/>
          <w:sz w:val="22"/>
          <w:szCs w:val="22"/>
        </w:rPr>
        <w:t>”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 xml:space="preserve"> – Direct Marketing SIG Special Session, AMA Summer Educator’s Conference</w:t>
      </w:r>
      <w:r w:rsidR="00CB70A1" w:rsidRPr="00EB55F9">
        <w:rPr>
          <w:rStyle w:val="Strong"/>
          <w:rFonts w:ascii="Calibri" w:hAnsi="Calibri"/>
          <w:b w:val="0"/>
          <w:i/>
          <w:sz w:val="22"/>
          <w:szCs w:val="22"/>
        </w:rPr>
        <w:t xml:space="preserve">, 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August 2004.</w:t>
      </w:r>
    </w:p>
    <w:p w:rsidR="00CB70A1" w:rsidRPr="00EB55F9" w:rsidRDefault="00BF08AB" w:rsidP="00264CF2">
      <w:pPr>
        <w:suppressAutoHyphens/>
        <w:spacing w:after="120"/>
        <w:ind w:right="0" w:firstLine="0"/>
        <w:rPr>
          <w:rStyle w:val="Strong"/>
          <w:rFonts w:ascii="Calibri" w:hAnsi="Calibri"/>
          <w:bCs w:val="0"/>
          <w:sz w:val="22"/>
        </w:rPr>
      </w:pPr>
      <w:r w:rsidRPr="00EB55F9">
        <w:rPr>
          <w:rStyle w:val="Strong"/>
          <w:rFonts w:ascii="Calibri" w:hAnsi="Calibri"/>
          <w:b w:val="0"/>
          <w:sz w:val="22"/>
          <w:szCs w:val="22"/>
        </w:rPr>
        <w:t>“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Marketing Metrics Matter: Views from a Panel of Leading Industry Experts,</w:t>
      </w:r>
      <w:r w:rsidRPr="00EB55F9">
        <w:rPr>
          <w:rStyle w:val="Strong"/>
          <w:rFonts w:ascii="Calibri" w:hAnsi="Calibri"/>
          <w:b w:val="0"/>
          <w:sz w:val="22"/>
          <w:szCs w:val="22"/>
        </w:rPr>
        <w:t>”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 xml:space="preserve"> session organizer and chair, AMA Summer Educator’s Conference</w:t>
      </w:r>
      <w:r w:rsidR="00DD391C" w:rsidRPr="00EB55F9">
        <w:rPr>
          <w:rStyle w:val="Strong"/>
          <w:rFonts w:ascii="Calibri" w:hAnsi="Calibri"/>
          <w:b w:val="0"/>
          <w:i/>
          <w:sz w:val="22"/>
          <w:szCs w:val="22"/>
        </w:rPr>
        <w:t xml:space="preserve">, </w:t>
      </w:r>
      <w:r w:rsidR="00DD391C" w:rsidRPr="00EB55F9">
        <w:rPr>
          <w:rStyle w:val="Strong"/>
          <w:rFonts w:ascii="Calibri" w:hAnsi="Calibri"/>
          <w:b w:val="0"/>
          <w:sz w:val="22"/>
          <w:szCs w:val="22"/>
        </w:rPr>
        <w:t>August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, 2004.</w:t>
      </w:r>
    </w:p>
    <w:p w:rsidR="00186211" w:rsidRPr="00EB55F9" w:rsidRDefault="00BF08AB" w:rsidP="00264CF2">
      <w:pPr>
        <w:suppressAutoHyphens/>
        <w:spacing w:after="120"/>
        <w:ind w:right="0" w:firstLine="0"/>
        <w:rPr>
          <w:rFonts w:ascii="Calibri" w:hAnsi="Calibri"/>
          <w:b/>
          <w:sz w:val="22"/>
          <w:szCs w:val="22"/>
        </w:rPr>
      </w:pPr>
      <w:r w:rsidRPr="00EB55F9">
        <w:rPr>
          <w:rStyle w:val="Strong"/>
          <w:rFonts w:ascii="Calibri" w:hAnsi="Calibri"/>
          <w:b w:val="0"/>
          <w:sz w:val="22"/>
          <w:szCs w:val="22"/>
        </w:rPr>
        <w:t>“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Customer Data and Privacy Issues: Views from Industry, Academics and Public Policy</w:t>
      </w:r>
      <w:r w:rsidR="00CB70A1" w:rsidRPr="00EB55F9">
        <w:rPr>
          <w:rFonts w:ascii="Calibri" w:hAnsi="Calibri"/>
          <w:b/>
          <w:sz w:val="22"/>
          <w:szCs w:val="22"/>
        </w:rPr>
        <w:t>,</w:t>
      </w:r>
      <w:r w:rsidRPr="00EB55F9">
        <w:rPr>
          <w:rFonts w:ascii="Calibri" w:hAnsi="Calibri"/>
          <w:sz w:val="22"/>
          <w:szCs w:val="22"/>
        </w:rPr>
        <w:t>”</w:t>
      </w:r>
      <w:r w:rsidR="006101BF">
        <w:rPr>
          <w:rFonts w:ascii="Calibri" w:hAnsi="Calibri"/>
          <w:sz w:val="22"/>
          <w:szCs w:val="22"/>
        </w:rPr>
        <w:t xml:space="preserve"> 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session organizer and chair, AMA Summer Educator’s Conference</w:t>
      </w:r>
      <w:r w:rsidR="00CB70A1" w:rsidRPr="00EB55F9">
        <w:rPr>
          <w:rStyle w:val="Strong"/>
          <w:rFonts w:ascii="Calibri" w:hAnsi="Calibri"/>
          <w:b w:val="0"/>
          <w:i/>
          <w:sz w:val="22"/>
          <w:szCs w:val="22"/>
        </w:rPr>
        <w:t xml:space="preserve">, </w:t>
      </w:r>
      <w:r w:rsidR="00CB70A1" w:rsidRPr="00EB55F9">
        <w:rPr>
          <w:rStyle w:val="Strong"/>
          <w:rFonts w:ascii="Calibri" w:hAnsi="Calibri"/>
          <w:b w:val="0"/>
          <w:sz w:val="22"/>
          <w:szCs w:val="22"/>
        </w:rPr>
        <w:t>August, 2004.</w:t>
      </w:r>
    </w:p>
    <w:p w:rsidR="00264CF2" w:rsidRDefault="00186211" w:rsidP="00264CF2">
      <w:pPr>
        <w:suppressAutoHyphens/>
        <w:spacing w:after="120"/>
        <w:ind w:right="0" w:firstLine="0"/>
        <w:rPr>
          <w:rFonts w:ascii="Calibri" w:hAnsi="Calibri"/>
          <w:b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>“</w:t>
      </w:r>
      <w:r w:rsidR="00D17AB4" w:rsidRPr="00EB55F9">
        <w:rPr>
          <w:rFonts w:ascii="Calibri" w:hAnsi="Calibri"/>
          <w:sz w:val="22"/>
          <w:szCs w:val="22"/>
        </w:rPr>
        <w:t>Best Practices in Curricular Applications of Marketing Simulation Games</w:t>
      </w:r>
      <w:r w:rsidR="00D17AB4" w:rsidRPr="00EB55F9">
        <w:rPr>
          <w:rFonts w:ascii="Calibri" w:hAnsi="Calibri"/>
          <w:i/>
          <w:sz w:val="22"/>
          <w:szCs w:val="22"/>
        </w:rPr>
        <w:t>,</w:t>
      </w:r>
      <w:r w:rsidR="00D17AB4" w:rsidRPr="00EB55F9">
        <w:rPr>
          <w:rFonts w:ascii="Calibri" w:hAnsi="Calibri"/>
          <w:sz w:val="22"/>
          <w:szCs w:val="22"/>
        </w:rPr>
        <w:t>” AMA Summer Educator’s Conference, August 2002</w:t>
      </w:r>
    </w:p>
    <w:p w:rsidR="00264CF2" w:rsidRDefault="003E2720" w:rsidP="00264CF2">
      <w:pPr>
        <w:suppressAutoHyphens/>
        <w:spacing w:after="120"/>
        <w:ind w:right="0" w:firstLine="0"/>
        <w:rPr>
          <w:rFonts w:ascii="Calibri" w:hAnsi="Calibri"/>
          <w:b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>“Operations Agility and Market Leadership in Services: A Capabiliti</w:t>
      </w:r>
      <w:r w:rsidR="00D17AB4" w:rsidRPr="00EB55F9">
        <w:rPr>
          <w:rFonts w:ascii="Calibri" w:hAnsi="Calibri"/>
          <w:sz w:val="22"/>
          <w:szCs w:val="22"/>
        </w:rPr>
        <w:t>es-Based Study of Performance,”</w:t>
      </w:r>
      <w:r w:rsidRPr="00EB55F9">
        <w:rPr>
          <w:rFonts w:ascii="Calibri" w:hAnsi="Calibri"/>
          <w:sz w:val="22"/>
          <w:szCs w:val="22"/>
        </w:rPr>
        <w:t xml:space="preserve"> (with Larry Menor and Aleda Roth)</w:t>
      </w:r>
      <w:r w:rsidR="008823F3" w:rsidRPr="00EB55F9">
        <w:rPr>
          <w:rFonts w:ascii="Calibri" w:hAnsi="Calibri"/>
          <w:sz w:val="22"/>
          <w:szCs w:val="22"/>
        </w:rPr>
        <w:t>,</w:t>
      </w:r>
      <w:r w:rsidRPr="00EB55F9">
        <w:rPr>
          <w:rFonts w:ascii="Calibri" w:hAnsi="Calibri"/>
          <w:sz w:val="22"/>
          <w:szCs w:val="22"/>
        </w:rPr>
        <w:t xml:space="preserve"> Marketing Science Conference</w:t>
      </w:r>
      <w:r w:rsidRPr="00EB55F9">
        <w:rPr>
          <w:rFonts w:ascii="Calibri" w:hAnsi="Calibri"/>
          <w:i/>
          <w:sz w:val="22"/>
          <w:szCs w:val="22"/>
        </w:rPr>
        <w:t xml:space="preserve">, </w:t>
      </w:r>
      <w:r w:rsidRPr="00EB55F9">
        <w:rPr>
          <w:rFonts w:ascii="Calibri" w:hAnsi="Calibri"/>
          <w:sz w:val="22"/>
          <w:szCs w:val="22"/>
        </w:rPr>
        <w:t>Wiesbaden, Germany, July 2001.</w:t>
      </w:r>
    </w:p>
    <w:p w:rsidR="00264CF2" w:rsidRDefault="003E2720" w:rsidP="00264CF2">
      <w:pPr>
        <w:suppressAutoHyphens/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 xml:space="preserve">“Cutting Through Clutter: Exploring the Attention Grabbing Effects of Emotional Advertising Headlines,” (with Jesper Nielsen), </w:t>
      </w:r>
      <w:r w:rsidRPr="00EB55F9">
        <w:rPr>
          <w:rFonts w:ascii="Calibri" w:hAnsi="Calibri"/>
          <w:iCs/>
          <w:sz w:val="22"/>
          <w:szCs w:val="22"/>
        </w:rPr>
        <w:t>Society for Consumer Psychology</w:t>
      </w:r>
      <w:r w:rsidR="006101BF">
        <w:rPr>
          <w:rFonts w:ascii="Calibri" w:hAnsi="Calibri"/>
          <w:iCs/>
          <w:sz w:val="22"/>
          <w:szCs w:val="22"/>
        </w:rPr>
        <w:t xml:space="preserve"> </w:t>
      </w:r>
      <w:r w:rsidRPr="00EB55F9">
        <w:rPr>
          <w:rFonts w:ascii="Calibri" w:hAnsi="Calibri"/>
          <w:iCs/>
          <w:sz w:val="22"/>
          <w:szCs w:val="22"/>
        </w:rPr>
        <w:t>Conference</w:t>
      </w:r>
      <w:r w:rsidR="00186211" w:rsidRPr="00EB55F9">
        <w:rPr>
          <w:rFonts w:ascii="Calibri" w:hAnsi="Calibri"/>
          <w:i/>
          <w:iCs/>
          <w:sz w:val="22"/>
          <w:szCs w:val="22"/>
        </w:rPr>
        <w:t xml:space="preserve">, </w:t>
      </w:r>
      <w:r w:rsidR="00186211" w:rsidRPr="00EB55F9">
        <w:rPr>
          <w:rFonts w:ascii="Calibri" w:hAnsi="Calibri"/>
          <w:sz w:val="22"/>
          <w:szCs w:val="22"/>
        </w:rPr>
        <w:t>2001</w:t>
      </w:r>
      <w:r w:rsidRPr="00EB55F9">
        <w:rPr>
          <w:rFonts w:ascii="Calibri" w:hAnsi="Calibri"/>
          <w:sz w:val="22"/>
          <w:szCs w:val="22"/>
        </w:rPr>
        <w:t>.</w:t>
      </w:r>
    </w:p>
    <w:p w:rsidR="00FE6C65" w:rsidRPr="00EB55F9" w:rsidRDefault="003E2720" w:rsidP="00264CF2">
      <w:pPr>
        <w:suppressAutoHyphens/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 xml:space="preserve">“The Impact of Marketing Capabilities and Market Knowledge on Business Performance,” (with Neil Morgan and Doug Vorhies), </w:t>
      </w:r>
      <w:r w:rsidRPr="00EB55F9">
        <w:rPr>
          <w:rFonts w:ascii="Calibri" w:hAnsi="Calibri"/>
          <w:iCs/>
          <w:sz w:val="22"/>
          <w:szCs w:val="22"/>
        </w:rPr>
        <w:t>AMA Winter Educator’s Conference</w:t>
      </w:r>
      <w:r w:rsidR="00186211" w:rsidRPr="00EB55F9">
        <w:rPr>
          <w:rFonts w:ascii="Calibri" w:hAnsi="Calibri"/>
          <w:i/>
          <w:iCs/>
          <w:sz w:val="22"/>
          <w:szCs w:val="22"/>
        </w:rPr>
        <w:t xml:space="preserve">, </w:t>
      </w:r>
      <w:r w:rsidR="00186211" w:rsidRPr="00EB55F9">
        <w:rPr>
          <w:rFonts w:ascii="Calibri" w:hAnsi="Calibri"/>
          <w:sz w:val="22"/>
          <w:szCs w:val="22"/>
        </w:rPr>
        <w:t>2001</w:t>
      </w:r>
      <w:r w:rsidRPr="00EB55F9">
        <w:rPr>
          <w:rFonts w:ascii="Calibri" w:hAnsi="Calibri"/>
          <w:i/>
          <w:iCs/>
          <w:sz w:val="22"/>
          <w:szCs w:val="22"/>
        </w:rPr>
        <w:t>.</w:t>
      </w:r>
    </w:p>
    <w:p w:rsidR="00264CF2" w:rsidRDefault="003E2720" w:rsidP="00264CF2">
      <w:pPr>
        <w:suppressAutoHyphens/>
        <w:spacing w:after="120"/>
        <w:ind w:right="0" w:firstLine="0"/>
        <w:rPr>
          <w:rFonts w:ascii="Calibri" w:hAnsi="Calibri"/>
          <w:b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>“Attention Grabbers: An Exploration for the Automatic Categorization of Advertisement Headlines,” (with Jesper Nielsen), Association for Consumer Research, Salt Lake City, UT</w:t>
      </w:r>
      <w:r w:rsidR="00186211" w:rsidRPr="00EB55F9">
        <w:rPr>
          <w:rFonts w:ascii="Calibri" w:hAnsi="Calibri"/>
          <w:sz w:val="22"/>
          <w:szCs w:val="22"/>
        </w:rPr>
        <w:t>, 2000</w:t>
      </w:r>
      <w:r w:rsidRPr="00EB55F9">
        <w:rPr>
          <w:rFonts w:ascii="Calibri" w:hAnsi="Calibri"/>
          <w:sz w:val="22"/>
          <w:szCs w:val="22"/>
        </w:rPr>
        <w:t>.</w:t>
      </w:r>
    </w:p>
    <w:p w:rsidR="00264CF2" w:rsidRDefault="003E2720" w:rsidP="00264CF2">
      <w:pPr>
        <w:suppressAutoHyphens/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 xml:space="preserve">“Operations Agility and Market Leadership in Services: An Exploratory Study of Competitive Capabilities and Performance,” (with Larry Menor and Aleda Roth), Academy of </w:t>
      </w:r>
      <w:r w:rsidR="00186211" w:rsidRPr="00EB55F9">
        <w:rPr>
          <w:rFonts w:ascii="Calibri" w:hAnsi="Calibri"/>
          <w:sz w:val="22"/>
          <w:szCs w:val="22"/>
        </w:rPr>
        <w:t>Management, 1996</w:t>
      </w:r>
      <w:r w:rsidRPr="00EB55F9">
        <w:rPr>
          <w:rFonts w:ascii="Calibri" w:hAnsi="Calibri"/>
          <w:sz w:val="22"/>
          <w:szCs w:val="22"/>
        </w:rPr>
        <w:t>.</w:t>
      </w:r>
      <w:r w:rsidRPr="00EB55F9">
        <w:rPr>
          <w:rFonts w:ascii="Calibri" w:hAnsi="Calibri"/>
          <w:sz w:val="22"/>
          <w:szCs w:val="22"/>
        </w:rPr>
        <w:br/>
      </w:r>
      <w:r w:rsidRPr="00EB55F9">
        <w:rPr>
          <w:rFonts w:ascii="Calibri" w:hAnsi="Calibri"/>
          <w:sz w:val="22"/>
          <w:szCs w:val="22"/>
        </w:rPr>
        <w:tab/>
        <w:t>Winner of 1996 Best Interdisciplinary Paper Award.</w:t>
      </w:r>
    </w:p>
    <w:p w:rsidR="00264CF2" w:rsidRDefault="003E2720" w:rsidP="00264CF2">
      <w:pPr>
        <w:suppressAutoHyphens/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 xml:space="preserve">“A Taxonomy of Agility in Retail Service Management: An Exploratory Study of Competitive </w:t>
      </w:r>
      <w:r w:rsidR="00D17AB4" w:rsidRPr="00EB55F9">
        <w:rPr>
          <w:rFonts w:ascii="Calibri" w:hAnsi="Calibri"/>
          <w:sz w:val="22"/>
          <w:szCs w:val="22"/>
        </w:rPr>
        <w:t>Capabilities and Performance, “</w:t>
      </w:r>
      <w:r w:rsidRPr="00EB55F9">
        <w:rPr>
          <w:rFonts w:ascii="Calibri" w:hAnsi="Calibri"/>
          <w:sz w:val="22"/>
          <w:szCs w:val="22"/>
        </w:rPr>
        <w:t>(with Larry Menor and Aleda Roth), 1996 Academy of Management</w:t>
      </w:r>
      <w:r w:rsidR="006101BF">
        <w:rPr>
          <w:rFonts w:ascii="Calibri" w:hAnsi="Calibri"/>
          <w:sz w:val="22"/>
          <w:szCs w:val="22"/>
        </w:rPr>
        <w:t xml:space="preserve"> </w:t>
      </w:r>
      <w:r w:rsidRPr="00EB55F9">
        <w:rPr>
          <w:rFonts w:ascii="Calibri" w:hAnsi="Calibri"/>
          <w:sz w:val="22"/>
          <w:szCs w:val="22"/>
        </w:rPr>
        <w:t xml:space="preserve">Conference, Cincinnati, OH. </w:t>
      </w:r>
    </w:p>
    <w:p w:rsidR="003E2720" w:rsidRDefault="003E2720" w:rsidP="00264CF2">
      <w:pPr>
        <w:suppressAutoHyphens/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b/>
          <w:sz w:val="22"/>
          <w:szCs w:val="22"/>
        </w:rPr>
        <w:tab/>
      </w:r>
      <w:r w:rsidRPr="00EB55F9">
        <w:rPr>
          <w:rFonts w:ascii="Calibri" w:hAnsi="Calibri"/>
          <w:sz w:val="22"/>
          <w:szCs w:val="22"/>
        </w:rPr>
        <w:t>Winner of 1996 Chan K. Hahn Best Paper Award.</w:t>
      </w:r>
    </w:p>
    <w:p w:rsidR="00264CF2" w:rsidRDefault="003E2720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  <w:szCs w:val="22"/>
        </w:rPr>
        <w:t>“Seeing Double?: Consumers’ Perceptions of Similarity between Original Products and Knockoffs</w:t>
      </w:r>
      <w:r w:rsidR="009700BE" w:rsidRPr="00EB55F9">
        <w:rPr>
          <w:rFonts w:ascii="Calibri" w:hAnsi="Calibri"/>
          <w:sz w:val="22"/>
          <w:szCs w:val="22"/>
        </w:rPr>
        <w:t>,”</w:t>
      </w:r>
      <w:r w:rsidRPr="00EB55F9">
        <w:rPr>
          <w:rFonts w:ascii="Calibri" w:hAnsi="Calibri"/>
          <w:sz w:val="22"/>
          <w:szCs w:val="22"/>
        </w:rPr>
        <w:t xml:space="preserve"> Association for Consumer Research Conference, Minneapolis, MN</w:t>
      </w:r>
      <w:r w:rsidR="008B5F07" w:rsidRPr="00EB55F9">
        <w:rPr>
          <w:rFonts w:ascii="Calibri" w:hAnsi="Calibri"/>
          <w:sz w:val="22"/>
          <w:szCs w:val="22"/>
        </w:rPr>
        <w:t>, 1995</w:t>
      </w:r>
      <w:r w:rsidRPr="00EB55F9">
        <w:rPr>
          <w:rFonts w:ascii="Calibri" w:hAnsi="Calibri"/>
          <w:sz w:val="22"/>
          <w:szCs w:val="22"/>
        </w:rPr>
        <w:t>.</w:t>
      </w:r>
    </w:p>
    <w:p w:rsidR="003E2720" w:rsidRPr="00EB55F9" w:rsidRDefault="003E2720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“An Approach for Identifying Cannibalization Within Product Line Extensions and Multi-Brand Strategies,” AMA Special Topics Conference on Strategy Evaluation Research, 1993, Val Morin, Quebec and the 1994 Marketing Science Conference, Tucson, AZ.</w:t>
      </w:r>
    </w:p>
    <w:p w:rsidR="00264CF2" w:rsidRDefault="003E2720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“The Pricing Center: An Examination of Member Roles in Product Repricing Decisions,” Winter AMA Educator’s Conference, San Antonio, TX</w:t>
      </w:r>
      <w:r w:rsidR="008B5F07" w:rsidRPr="00EB55F9">
        <w:rPr>
          <w:rFonts w:ascii="Calibri" w:hAnsi="Calibri"/>
          <w:sz w:val="22"/>
        </w:rPr>
        <w:t>, 1992</w:t>
      </w:r>
      <w:r w:rsidRPr="00EB55F9">
        <w:rPr>
          <w:rFonts w:ascii="Calibri" w:hAnsi="Calibri"/>
          <w:sz w:val="22"/>
        </w:rPr>
        <w:t>.</w:t>
      </w:r>
    </w:p>
    <w:p w:rsidR="003E2720" w:rsidRPr="00EB55F9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“Multi-Product Diffusion Models: A Comparison of Alternate Models,” Marketing Science Conference, Wilmington, DL</w:t>
      </w:r>
      <w:r w:rsidR="008B5F07" w:rsidRPr="00EB55F9">
        <w:rPr>
          <w:rFonts w:ascii="Calibri" w:hAnsi="Calibri"/>
          <w:sz w:val="22"/>
        </w:rPr>
        <w:t>, 1991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“Collinearity, Power and Interpretation of Multiple Regression Analysis,” Marketing Science Conference, Wilmington, DL</w:t>
      </w:r>
      <w:r w:rsidR="008B5F07" w:rsidRPr="00EB55F9">
        <w:rPr>
          <w:rFonts w:ascii="Calibri" w:hAnsi="Calibri"/>
          <w:sz w:val="22"/>
        </w:rPr>
        <w:t>, 1991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Discussant for Diffusion of Innovations Session, Association for Consumer Research Conference, New York, NY</w:t>
      </w:r>
      <w:r w:rsidR="008B5F07" w:rsidRPr="00EB55F9">
        <w:rPr>
          <w:rFonts w:ascii="Calibri" w:hAnsi="Calibri"/>
          <w:sz w:val="22"/>
        </w:rPr>
        <w:t>, 1990</w:t>
      </w:r>
      <w:r w:rsidR="003E2720" w:rsidRPr="00EB55F9">
        <w:rPr>
          <w:rFonts w:ascii="Calibri" w:hAnsi="Calibri"/>
          <w:sz w:val="22"/>
        </w:rPr>
        <w:t xml:space="preserve">. </w:t>
      </w:r>
    </w:p>
    <w:p w:rsidR="00264CF2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ab/>
      </w:r>
      <w:r w:rsidR="003E2720" w:rsidRPr="00EB55F9">
        <w:rPr>
          <w:rFonts w:ascii="Calibri" w:hAnsi="Calibri"/>
          <w:sz w:val="22"/>
        </w:rPr>
        <w:t>“Using Population Ecology to Assess Competitive Position,” Marketing Science Conference, University of Illinois, Champaign-Urbana, IL</w:t>
      </w:r>
      <w:r w:rsidR="008B5F07" w:rsidRPr="00EB55F9">
        <w:rPr>
          <w:rFonts w:ascii="Calibri" w:hAnsi="Calibri"/>
          <w:sz w:val="22"/>
        </w:rPr>
        <w:t>, 1990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“The Role of Distribution in the Diffusion of New Durable Consumer Products,” MSI Mini-Conference on Quality, Price, and Distribution Issues for Consumer Goods Manufacturers, Boston, MA</w:t>
      </w:r>
      <w:r w:rsidR="008B5F07" w:rsidRPr="00EB55F9">
        <w:rPr>
          <w:rFonts w:ascii="Calibri" w:hAnsi="Calibri"/>
          <w:sz w:val="22"/>
        </w:rPr>
        <w:t>, 1990</w:t>
      </w:r>
      <w:r w:rsidR="003E2720" w:rsidRPr="00EB55F9">
        <w:rPr>
          <w:rFonts w:ascii="Calibri" w:hAnsi="Calibri"/>
          <w:sz w:val="22"/>
        </w:rPr>
        <w:t>.</w:t>
      </w:r>
    </w:p>
    <w:p w:rsidR="003E2720" w:rsidRPr="00EB55F9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“The Role of Tangible and Intangible Attributes in Similarity and Preference Judgments,” Association for Consumer Research Conference, New Orleans, LA</w:t>
      </w:r>
      <w:r w:rsidR="008B5F07" w:rsidRPr="00EB55F9">
        <w:rPr>
          <w:rFonts w:ascii="Calibri" w:hAnsi="Calibri"/>
          <w:sz w:val="22"/>
        </w:rPr>
        <w:t>, 1989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“Understanding the Role of Retailers in New Product Diffusion Models,” Marketing Science Conference, Duke University, Durham, NC</w:t>
      </w:r>
      <w:r w:rsidR="00610A3B" w:rsidRPr="00EB55F9">
        <w:rPr>
          <w:rFonts w:ascii="Calibri" w:hAnsi="Calibri"/>
          <w:sz w:val="22"/>
        </w:rPr>
        <w:t>, 1989</w:t>
      </w:r>
      <w:r w:rsidR="003E2720" w:rsidRPr="00EB55F9">
        <w:rPr>
          <w:rFonts w:ascii="Calibri" w:hAnsi="Calibri"/>
          <w:sz w:val="22"/>
        </w:rPr>
        <w:t>.</w:t>
      </w:r>
    </w:p>
    <w:p w:rsidR="00610A3B" w:rsidRPr="00EB55F9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“Diffusion Modeling of Interrelated Innovations,” Marketing Science Conference</w:t>
      </w:r>
      <w:r w:rsidR="00EC16C3" w:rsidRPr="00EB55F9">
        <w:rPr>
          <w:rFonts w:ascii="Calibri" w:hAnsi="Calibri"/>
          <w:sz w:val="22"/>
        </w:rPr>
        <w:t>, Duke</w:t>
      </w:r>
      <w:r w:rsidR="003E2720" w:rsidRPr="00EB55F9">
        <w:rPr>
          <w:rFonts w:ascii="Calibri" w:hAnsi="Calibri"/>
          <w:sz w:val="22"/>
        </w:rPr>
        <w:t xml:space="preserve"> University, Durham, NC</w:t>
      </w:r>
      <w:r w:rsidR="008B5F07" w:rsidRPr="00EB55F9">
        <w:rPr>
          <w:rFonts w:ascii="Calibri" w:hAnsi="Calibri"/>
          <w:sz w:val="22"/>
        </w:rPr>
        <w:t>, 1989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610A3B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“Using Ecological Theory to Assess Competitive Position,” presentation as Gilbert and Margaret Clarke Distinguished Visitor in Marketing at University of Western Ontario, 1989.</w:t>
      </w:r>
    </w:p>
    <w:p w:rsidR="00E81B67" w:rsidRPr="00EB55F9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“The Role of Distribution in New Product Diffusion Models,” Marketing Science Conference, University of Washington, Seattle, WA</w:t>
      </w:r>
      <w:r w:rsidR="008B5F07" w:rsidRPr="00EB55F9">
        <w:rPr>
          <w:rFonts w:ascii="Calibri" w:hAnsi="Calibri"/>
          <w:sz w:val="22"/>
        </w:rPr>
        <w:t>, 1988</w:t>
      </w:r>
      <w:r w:rsidR="003E2720" w:rsidRPr="00EB55F9">
        <w:rPr>
          <w:rFonts w:ascii="Calibri" w:hAnsi="Calibri"/>
          <w:sz w:val="22"/>
        </w:rPr>
        <w:t>.</w:t>
      </w:r>
    </w:p>
    <w:p w:rsidR="00264CF2" w:rsidRDefault="003E2720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“The Application of Simulati</w:t>
      </w:r>
      <w:r w:rsidR="00610A3B" w:rsidRPr="00EB55F9">
        <w:rPr>
          <w:rFonts w:ascii="Calibri" w:hAnsi="Calibri"/>
          <w:sz w:val="22"/>
        </w:rPr>
        <w:t xml:space="preserve">ons in Marketing Education,” </w:t>
      </w:r>
      <w:r w:rsidRPr="00EB55F9">
        <w:rPr>
          <w:rFonts w:ascii="Calibri" w:hAnsi="Calibri"/>
          <w:sz w:val="22"/>
        </w:rPr>
        <w:t>The Use of the Computer in Marketing Decision Analysis Conference, DePaul University, 1987.</w:t>
      </w:r>
    </w:p>
    <w:p w:rsidR="003E2720" w:rsidRPr="00EB55F9" w:rsidRDefault="00264CF2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“New Brand Entries and Product Class Demand,” Marketing</w:t>
      </w:r>
      <w:r w:rsidR="006101BF">
        <w:rPr>
          <w:rFonts w:ascii="Calibri" w:hAnsi="Calibri"/>
          <w:sz w:val="22"/>
        </w:rPr>
        <w:t xml:space="preserve"> </w:t>
      </w:r>
      <w:r w:rsidR="003E2720" w:rsidRPr="00EB55F9">
        <w:rPr>
          <w:rFonts w:ascii="Calibri" w:hAnsi="Calibri"/>
          <w:sz w:val="22"/>
        </w:rPr>
        <w:t>Science Conference, Jouy-en-Joisas, France</w:t>
      </w:r>
      <w:r w:rsidR="00610A3B" w:rsidRPr="00EB55F9">
        <w:rPr>
          <w:rFonts w:ascii="Calibri" w:hAnsi="Calibri"/>
          <w:sz w:val="22"/>
        </w:rPr>
        <w:t>, 1987</w:t>
      </w:r>
      <w:r w:rsidR="003E2720" w:rsidRPr="00EB55F9">
        <w:rPr>
          <w:rFonts w:ascii="Calibri" w:hAnsi="Calibri"/>
          <w:sz w:val="22"/>
        </w:rPr>
        <w:t>.</w:t>
      </w:r>
    </w:p>
    <w:p w:rsidR="003E2720" w:rsidRPr="00EB55F9" w:rsidRDefault="00C70589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“Jackknifing, Regression Coefficient Stability, and Multicollinearity,” Marketing Science Conference, University of Texas, Dallas, TX</w:t>
      </w:r>
      <w:r w:rsidR="00610A3B" w:rsidRPr="00EB55F9">
        <w:rPr>
          <w:rFonts w:ascii="Calibri" w:hAnsi="Calibri"/>
          <w:sz w:val="22"/>
        </w:rPr>
        <w:t>, 1986</w:t>
      </w:r>
      <w:r w:rsidR="00FE6C65" w:rsidRPr="00EB55F9">
        <w:rPr>
          <w:rFonts w:ascii="Calibri" w:hAnsi="Calibri"/>
          <w:sz w:val="22"/>
        </w:rPr>
        <w:t>.</w:t>
      </w:r>
      <w:r w:rsidR="003E2720" w:rsidRPr="00EB55F9">
        <w:rPr>
          <w:rFonts w:ascii="Calibri" w:hAnsi="Calibri"/>
          <w:sz w:val="22"/>
        </w:rPr>
        <w:tab/>
      </w:r>
    </w:p>
    <w:p w:rsidR="00C70589" w:rsidRDefault="00D17AB4" w:rsidP="00C7058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72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</w:p>
    <w:p w:rsidR="00C70589" w:rsidRDefault="00E81B67" w:rsidP="00C7058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0" w:right="0" w:firstLine="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>Professional Seminars and Cons</w:t>
      </w:r>
      <w:r w:rsidR="004B4900">
        <w:rPr>
          <w:rFonts w:ascii="Calibri" w:hAnsi="Calibri"/>
          <w:b/>
          <w:sz w:val="22"/>
        </w:rPr>
        <w:t xml:space="preserve">ortium: </w:t>
      </w:r>
    </w:p>
    <w:p w:rsidR="00803B7E" w:rsidRDefault="00803B7E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Conference Chair, Fearless in Data: Inclusive Strategies for Data Science-Driven Growth and Leadership, Atlanta, GA, May 2019.</w:t>
      </w:r>
    </w:p>
    <w:p w:rsidR="004B4900" w:rsidRPr="004B4900" w:rsidRDefault="007E6FA6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Conference Co-</w:t>
      </w:r>
      <w:r w:rsidR="004B4900" w:rsidRPr="004B4900">
        <w:rPr>
          <w:rFonts w:ascii="Calibri" w:hAnsi="Calibri"/>
          <w:sz w:val="22"/>
          <w:szCs w:val="22"/>
        </w:rPr>
        <w:t>Chair, DMA Marketing Analytics Conference, May 2018.</w:t>
      </w:r>
    </w:p>
    <w:p w:rsidR="00264CF2" w:rsidRDefault="00BF08AB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Style w:val="Strong"/>
          <w:rFonts w:ascii="Calibri" w:hAnsi="Calibri"/>
          <w:b w:val="0"/>
          <w:sz w:val="22"/>
          <w:szCs w:val="22"/>
        </w:rPr>
      </w:pPr>
      <w:r w:rsidRPr="00635892">
        <w:rPr>
          <w:rFonts w:ascii="Calibri" w:hAnsi="Calibri"/>
          <w:sz w:val="22"/>
          <w:szCs w:val="22"/>
        </w:rPr>
        <w:t>“</w:t>
      </w:r>
      <w:r w:rsidR="00004CF8" w:rsidRPr="00635892">
        <w:rPr>
          <w:rStyle w:val="Strong"/>
          <w:rFonts w:ascii="Calibri" w:hAnsi="Calibri"/>
          <w:b w:val="0"/>
          <w:sz w:val="22"/>
          <w:szCs w:val="22"/>
        </w:rPr>
        <w:t>Strategy and Analytic Models for Teaching the CRM Course</w:t>
      </w:r>
      <w:r w:rsidR="003B4344" w:rsidRPr="00635892">
        <w:rPr>
          <w:rStyle w:val="Strong"/>
          <w:rFonts w:ascii="Calibri" w:hAnsi="Calibri"/>
          <w:b w:val="0"/>
          <w:sz w:val="22"/>
          <w:szCs w:val="22"/>
        </w:rPr>
        <w:t>,</w:t>
      </w:r>
      <w:r w:rsidRPr="00635892">
        <w:rPr>
          <w:rStyle w:val="Strong"/>
          <w:rFonts w:ascii="Calibri" w:hAnsi="Calibri"/>
          <w:b w:val="0"/>
          <w:sz w:val="22"/>
          <w:szCs w:val="22"/>
        </w:rPr>
        <w:t>”</w:t>
      </w:r>
      <w:r w:rsidR="00004CF8" w:rsidRPr="00635892">
        <w:rPr>
          <w:rStyle w:val="Strong"/>
          <w:rFonts w:ascii="Calibri" w:hAnsi="Calibri"/>
          <w:b w:val="0"/>
          <w:sz w:val="22"/>
          <w:szCs w:val="22"/>
        </w:rPr>
        <w:t xml:space="preserve"> AMA CRM Faculty Consortium</w:t>
      </w:r>
      <w:r w:rsidR="00004CF8" w:rsidRPr="00635892">
        <w:rPr>
          <w:rStyle w:val="Strong"/>
          <w:rFonts w:ascii="Calibri" w:hAnsi="Calibri"/>
          <w:b w:val="0"/>
          <w:i/>
          <w:sz w:val="22"/>
          <w:szCs w:val="22"/>
        </w:rPr>
        <w:t xml:space="preserve">, </w:t>
      </w:r>
      <w:r w:rsidR="00004CF8" w:rsidRPr="00635892">
        <w:rPr>
          <w:rStyle w:val="Strong"/>
          <w:rFonts w:ascii="Calibri" w:hAnsi="Calibri"/>
          <w:b w:val="0"/>
          <w:sz w:val="22"/>
          <w:szCs w:val="22"/>
        </w:rPr>
        <w:t>June, 2004.</w:t>
      </w:r>
    </w:p>
    <w:p w:rsidR="00264CF2" w:rsidRDefault="008823F3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sz w:val="22"/>
          <w:szCs w:val="22"/>
        </w:rPr>
      </w:pPr>
      <w:r w:rsidRPr="00EB55F9">
        <w:rPr>
          <w:rFonts w:ascii="Calibri" w:hAnsi="Calibri"/>
          <w:sz w:val="22"/>
          <w:szCs w:val="22"/>
        </w:rPr>
        <w:t>“</w:t>
      </w:r>
      <w:r w:rsidR="00D17AB4" w:rsidRPr="00EB55F9">
        <w:rPr>
          <w:rFonts w:ascii="Calibri" w:hAnsi="Calibri"/>
          <w:sz w:val="22"/>
          <w:szCs w:val="22"/>
        </w:rPr>
        <w:t>Teaching Distance/Online Courses,</w:t>
      </w:r>
      <w:r w:rsidR="007C7F33" w:rsidRPr="00EB55F9">
        <w:rPr>
          <w:rFonts w:ascii="Calibri" w:hAnsi="Calibri"/>
          <w:sz w:val="22"/>
          <w:szCs w:val="22"/>
        </w:rPr>
        <w:t>”</w:t>
      </w:r>
      <w:r w:rsidR="00D17AB4" w:rsidRPr="00EB55F9">
        <w:rPr>
          <w:rFonts w:ascii="Calibri" w:hAnsi="Calibri"/>
          <w:sz w:val="22"/>
          <w:szCs w:val="22"/>
        </w:rPr>
        <w:t xml:space="preserve"> AMA Doctoral Consortium, Emory</w:t>
      </w:r>
      <w:r w:rsidR="000A0D27">
        <w:rPr>
          <w:rFonts w:ascii="Calibri" w:hAnsi="Calibri"/>
          <w:sz w:val="22"/>
          <w:szCs w:val="22"/>
        </w:rPr>
        <w:t xml:space="preserve"> </w:t>
      </w:r>
      <w:r w:rsidR="00D17AB4" w:rsidRPr="00EB55F9">
        <w:rPr>
          <w:rFonts w:ascii="Calibri" w:hAnsi="Calibri"/>
          <w:sz w:val="22"/>
          <w:szCs w:val="22"/>
        </w:rPr>
        <w:t>University, June, 2002.</w:t>
      </w:r>
    </w:p>
    <w:p w:rsidR="003E2720" w:rsidRPr="00C70589" w:rsidRDefault="008823F3" w:rsidP="00264C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sz w:val="22"/>
          <w:szCs w:val="22"/>
        </w:rPr>
        <w:t>“</w:t>
      </w:r>
      <w:r w:rsidR="00D17AB4" w:rsidRPr="00EB55F9">
        <w:rPr>
          <w:rFonts w:ascii="Calibri" w:hAnsi="Calibri"/>
          <w:sz w:val="22"/>
          <w:szCs w:val="22"/>
        </w:rPr>
        <w:t>Customer Relationship Management</w:t>
      </w:r>
      <w:r w:rsidR="007C7F33" w:rsidRPr="00EB55F9">
        <w:rPr>
          <w:rFonts w:ascii="Calibri" w:hAnsi="Calibri"/>
          <w:sz w:val="22"/>
          <w:szCs w:val="22"/>
        </w:rPr>
        <w:t>,”</w:t>
      </w:r>
      <w:r w:rsidR="00D17AB4" w:rsidRPr="00EB55F9">
        <w:rPr>
          <w:rFonts w:ascii="Calibri" w:hAnsi="Calibri"/>
          <w:sz w:val="22"/>
          <w:szCs w:val="22"/>
        </w:rPr>
        <w:t xml:space="preserve"> AMA Faculty Consortium, Texas A&amp;M University, July, 2001.</w:t>
      </w:r>
    </w:p>
    <w:p w:rsidR="00E81B67" w:rsidRPr="00EB55F9" w:rsidRDefault="007C7F33" w:rsidP="00264CF2">
      <w:pPr>
        <w:keepNext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Instructor for the AACSB Workshop on the Use of Microcomputer</w:t>
      </w:r>
      <w:r w:rsidRPr="00EB55F9">
        <w:rPr>
          <w:rFonts w:ascii="Calibri" w:hAnsi="Calibri"/>
          <w:sz w:val="22"/>
        </w:rPr>
        <w:t>s in Marketing Curriculum</w:t>
      </w:r>
      <w:r w:rsidR="00E81B67" w:rsidRPr="00EB55F9">
        <w:rPr>
          <w:rFonts w:ascii="Calibri" w:hAnsi="Calibri"/>
          <w:sz w:val="22"/>
        </w:rPr>
        <w:t>, Brigham Young University, Provo, UT</w:t>
      </w:r>
    </w:p>
    <w:p w:rsidR="003E2720" w:rsidRPr="00EB55F9" w:rsidRDefault="00E81B67" w:rsidP="00C70589">
      <w:pPr>
        <w:keepNext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  <w:t>June</w:t>
      </w:r>
      <w:r w:rsidR="00FB6467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1987</w:t>
      </w:r>
      <w:r w:rsidR="00C70589">
        <w:rPr>
          <w:rFonts w:ascii="Calibri" w:hAnsi="Calibri"/>
          <w:sz w:val="22"/>
        </w:rPr>
        <w:t>, 1988</w:t>
      </w:r>
    </w:p>
    <w:p w:rsidR="00532947" w:rsidRPr="00EB55F9" w:rsidRDefault="007C7F33" w:rsidP="00C70589">
      <w:pPr>
        <w:tabs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Teaching</w:t>
      </w:r>
      <w:r w:rsidRPr="00EB55F9">
        <w:rPr>
          <w:rFonts w:ascii="Calibri" w:hAnsi="Calibri"/>
          <w:b/>
          <w:sz w:val="22"/>
        </w:rPr>
        <w:tab/>
      </w:r>
    </w:p>
    <w:p w:rsidR="00532947" w:rsidRPr="00EB55F9" w:rsidRDefault="00532947" w:rsidP="00532947">
      <w:pPr>
        <w:tabs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6" w:right="0" w:hanging="346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Kenan-Flagler Business School, University of Nor</w:t>
      </w:r>
      <w:r w:rsidR="007C7F33" w:rsidRPr="00EB55F9">
        <w:rPr>
          <w:rFonts w:ascii="Calibri" w:hAnsi="Calibri"/>
          <w:sz w:val="22"/>
        </w:rPr>
        <w:t xml:space="preserve">th Carolina at </w:t>
      </w:r>
      <w:r w:rsidRPr="00EB55F9">
        <w:rPr>
          <w:rFonts w:ascii="Calibri" w:hAnsi="Calibri"/>
          <w:sz w:val="22"/>
        </w:rPr>
        <w:t xml:space="preserve">Chapel Hill:  </w:t>
      </w:r>
      <w:r w:rsidRPr="00EB55F9">
        <w:rPr>
          <w:rFonts w:ascii="Calibri" w:hAnsi="Calibri"/>
          <w:sz w:val="22"/>
        </w:rPr>
        <w:tab/>
      </w:r>
    </w:p>
    <w:p w:rsidR="00FC59CD" w:rsidRDefault="00532947" w:rsidP="00FC59CD">
      <w:pPr>
        <w:tabs>
          <w:tab w:val="left" w:pos="720"/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6" w:right="0" w:hanging="346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Undergraduate Pr</w:t>
      </w:r>
      <w:r w:rsidR="003B4344" w:rsidRPr="00EB55F9">
        <w:rPr>
          <w:rFonts w:ascii="Calibri" w:hAnsi="Calibri"/>
          <w:sz w:val="22"/>
        </w:rPr>
        <w:t xml:space="preserve">ogram:  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B4344" w:rsidRPr="00EB55F9">
        <w:rPr>
          <w:rFonts w:ascii="Calibri" w:hAnsi="Calibri"/>
          <w:sz w:val="22"/>
        </w:rPr>
        <w:t>Principles of M</w:t>
      </w:r>
      <w:r w:rsidRPr="00EB55F9">
        <w:rPr>
          <w:rFonts w:ascii="Calibri" w:hAnsi="Calibri"/>
          <w:sz w:val="22"/>
        </w:rPr>
        <w:t>arketing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Marketing Research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  <w:t>MBA Program: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lastRenderedPageBreak/>
        <w:tab/>
      </w:r>
      <w:r w:rsidRPr="00EB55F9">
        <w:rPr>
          <w:rFonts w:ascii="Calibri" w:hAnsi="Calibri"/>
          <w:sz w:val="22"/>
        </w:rPr>
        <w:tab/>
      </w:r>
      <w:r w:rsidR="00CA6F5F" w:rsidRPr="00EB55F9">
        <w:rPr>
          <w:rFonts w:ascii="Calibri" w:hAnsi="Calibri"/>
          <w:sz w:val="22"/>
        </w:rPr>
        <w:t>Customer</w:t>
      </w:r>
      <w:r w:rsidRPr="00EB55F9">
        <w:rPr>
          <w:rFonts w:ascii="Calibri" w:hAnsi="Calibri"/>
          <w:sz w:val="22"/>
        </w:rPr>
        <w:t xml:space="preserve">  Relationship Management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CA6F5F" w:rsidRPr="00EB55F9">
        <w:rPr>
          <w:rFonts w:ascii="Calibri" w:hAnsi="Calibri"/>
          <w:sz w:val="22"/>
        </w:rPr>
        <w:t>D</w:t>
      </w:r>
      <w:r w:rsidRPr="00EB55F9">
        <w:rPr>
          <w:rFonts w:ascii="Calibri" w:hAnsi="Calibri"/>
          <w:sz w:val="22"/>
        </w:rPr>
        <w:t>ata Tools and Decisions I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CA6F5F" w:rsidRPr="00EB55F9">
        <w:rPr>
          <w:rFonts w:ascii="Calibri" w:hAnsi="Calibri"/>
          <w:sz w:val="22"/>
        </w:rPr>
        <w:t>Da</w:t>
      </w:r>
      <w:r w:rsidRPr="00EB55F9">
        <w:rPr>
          <w:rFonts w:ascii="Calibri" w:hAnsi="Calibri"/>
          <w:sz w:val="22"/>
        </w:rPr>
        <w:t>ta Tools and Decisions II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  <w:t>Product Management</w:t>
      </w:r>
      <w:r w:rsidR="002B51D9">
        <w:rPr>
          <w:rFonts w:ascii="Calibri" w:hAnsi="Calibri"/>
          <w:sz w:val="22"/>
        </w:rPr>
        <w:br/>
      </w:r>
      <w:r w:rsidR="002B51D9">
        <w:rPr>
          <w:rFonts w:ascii="Calibri" w:hAnsi="Calibri"/>
          <w:sz w:val="22"/>
        </w:rPr>
        <w:tab/>
      </w:r>
      <w:r w:rsidR="002B51D9">
        <w:rPr>
          <w:rFonts w:ascii="Calibri" w:hAnsi="Calibri"/>
          <w:sz w:val="22"/>
        </w:rPr>
        <w:tab/>
        <w:t>Marketing Analytics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B4344" w:rsidRPr="00EB55F9">
        <w:rPr>
          <w:rFonts w:ascii="Calibri" w:hAnsi="Calibri"/>
          <w:sz w:val="22"/>
        </w:rPr>
        <w:t xml:space="preserve">Marketing </w:t>
      </w:r>
      <w:r w:rsidRPr="00EB55F9">
        <w:rPr>
          <w:rFonts w:ascii="Calibri" w:hAnsi="Calibri"/>
          <w:sz w:val="22"/>
        </w:rPr>
        <w:t>Research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Marketi</w:t>
      </w:r>
      <w:r w:rsidR="00CA6F5F" w:rsidRPr="00EB55F9">
        <w:rPr>
          <w:rFonts w:ascii="Calibri" w:hAnsi="Calibri"/>
          <w:sz w:val="22"/>
        </w:rPr>
        <w:t xml:space="preserve">ng Manager’s </w:t>
      </w:r>
      <w:r w:rsidR="003B4344" w:rsidRPr="00EB55F9">
        <w:rPr>
          <w:rFonts w:ascii="Calibri" w:hAnsi="Calibri"/>
          <w:sz w:val="22"/>
        </w:rPr>
        <w:t>Bookshelf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B4344" w:rsidRPr="00EB55F9">
        <w:rPr>
          <w:rFonts w:ascii="Calibri" w:hAnsi="Calibri"/>
          <w:sz w:val="22"/>
        </w:rPr>
        <w:t xml:space="preserve">Marketing </w:t>
      </w:r>
      <w:r w:rsidR="00BF08AB" w:rsidRPr="00EB55F9">
        <w:rPr>
          <w:rFonts w:ascii="Calibri" w:hAnsi="Calibri"/>
          <w:sz w:val="22"/>
        </w:rPr>
        <w:t>Simulation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Executive MBA Program</w:t>
      </w:r>
      <w:r w:rsidRPr="00EB55F9">
        <w:rPr>
          <w:rFonts w:ascii="Calibri" w:hAnsi="Calibri"/>
          <w:sz w:val="22"/>
        </w:rPr>
        <w:t>: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CA6F5F" w:rsidRPr="00EB55F9">
        <w:rPr>
          <w:rFonts w:ascii="Calibri" w:hAnsi="Calibri"/>
          <w:sz w:val="22"/>
        </w:rPr>
        <w:t>Marke</w:t>
      </w:r>
      <w:r w:rsidRPr="00EB55F9">
        <w:rPr>
          <w:rFonts w:ascii="Calibri" w:hAnsi="Calibri"/>
          <w:sz w:val="22"/>
        </w:rPr>
        <w:t>t Analysis and Simulation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Customer Relationship </w:t>
      </w:r>
      <w:r w:rsidRPr="00EB55F9">
        <w:rPr>
          <w:rFonts w:ascii="Calibri" w:hAnsi="Calibri"/>
          <w:sz w:val="22"/>
        </w:rPr>
        <w:t>Management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B4344" w:rsidRPr="00EB55F9">
        <w:rPr>
          <w:rFonts w:ascii="Calibri" w:hAnsi="Calibri"/>
          <w:sz w:val="22"/>
        </w:rPr>
        <w:t>Data, Tools and Decisions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Doctoral Program: 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Multivariate Methods in Marketing Research</w:t>
      </w:r>
      <w:r w:rsidRPr="00EB55F9">
        <w:rPr>
          <w:rFonts w:ascii="Calibri" w:hAnsi="Calibri"/>
          <w:sz w:val="22"/>
        </w:rPr>
        <w:br/>
      </w:r>
      <w:r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Semi</w:t>
      </w:r>
      <w:r w:rsidR="00CA6F5F" w:rsidRPr="00EB55F9">
        <w:rPr>
          <w:rFonts w:ascii="Calibri" w:hAnsi="Calibri"/>
          <w:sz w:val="22"/>
        </w:rPr>
        <w:t xml:space="preserve">nar in Product </w:t>
      </w:r>
      <w:r w:rsidR="003E2720" w:rsidRPr="00EB55F9">
        <w:rPr>
          <w:rFonts w:ascii="Calibri" w:hAnsi="Calibri"/>
          <w:sz w:val="22"/>
        </w:rPr>
        <w:t>Issues and Strategy</w:t>
      </w:r>
      <w:r w:rsidR="003E2720" w:rsidRPr="00EB55F9">
        <w:rPr>
          <w:rFonts w:ascii="Calibri" w:hAnsi="Calibri"/>
          <w:sz w:val="22"/>
        </w:rPr>
        <w:br/>
      </w:r>
    </w:p>
    <w:p w:rsidR="00FC59CD" w:rsidRDefault="00532947" w:rsidP="00FC59CD">
      <w:pPr>
        <w:tabs>
          <w:tab w:val="left" w:pos="720"/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6" w:right="0" w:hanging="346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Fuqua School of Business, Duke University:</w:t>
      </w:r>
      <w:r w:rsidR="003E2720" w:rsidRPr="00EB55F9">
        <w:rPr>
          <w:rFonts w:ascii="Calibri" w:hAnsi="Calibri"/>
          <w:sz w:val="22"/>
        </w:rPr>
        <w:br/>
      </w:r>
      <w:r w:rsidR="00FC59CD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MBA Program: Customer Relationship </w:t>
      </w:r>
      <w:r w:rsidR="00646388" w:rsidRPr="00EB55F9">
        <w:rPr>
          <w:rFonts w:ascii="Calibri" w:hAnsi="Calibri"/>
          <w:sz w:val="22"/>
        </w:rPr>
        <w:t>Management</w:t>
      </w:r>
      <w:r w:rsidR="00FC59CD">
        <w:rPr>
          <w:rFonts w:ascii="Calibri" w:hAnsi="Calibri"/>
          <w:sz w:val="22"/>
        </w:rPr>
        <w:br/>
      </w:r>
    </w:p>
    <w:p w:rsidR="00FC59CD" w:rsidRDefault="00FC59CD" w:rsidP="00FC59CD">
      <w:pPr>
        <w:tabs>
          <w:tab w:val="left" w:pos="720"/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6" w:right="0" w:hanging="3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646388" w:rsidRPr="00EB55F9">
        <w:rPr>
          <w:rFonts w:ascii="Calibri" w:hAnsi="Calibri"/>
          <w:sz w:val="22"/>
        </w:rPr>
        <w:t>Terry College of Bu</w:t>
      </w:r>
      <w:r>
        <w:rPr>
          <w:rFonts w:ascii="Calibri" w:hAnsi="Calibri"/>
          <w:sz w:val="22"/>
        </w:rPr>
        <w:t>siness, University of Georgia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ab/>
      </w:r>
      <w:r w:rsidR="00646388" w:rsidRPr="00EB55F9">
        <w:rPr>
          <w:rFonts w:ascii="Calibri" w:hAnsi="Calibri"/>
          <w:sz w:val="22"/>
        </w:rPr>
        <w:t>IBM MBA Program: Customer Relationship Strategy and Practices</w:t>
      </w:r>
      <w:r w:rsidR="002F1180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ab/>
      </w:r>
      <w:r w:rsidR="002F1180">
        <w:rPr>
          <w:rFonts w:ascii="Calibri" w:hAnsi="Calibri"/>
          <w:sz w:val="22"/>
        </w:rPr>
        <w:t>MBA Progr</w:t>
      </w:r>
      <w:r w:rsidR="00A915A5">
        <w:rPr>
          <w:rFonts w:ascii="Calibri" w:hAnsi="Calibri"/>
          <w:sz w:val="22"/>
        </w:rPr>
        <w:t>am: Market</w:t>
      </w:r>
      <w:r w:rsidR="00BA5D4D">
        <w:rPr>
          <w:rFonts w:ascii="Calibri" w:hAnsi="Calibri"/>
          <w:sz w:val="22"/>
        </w:rPr>
        <w:t xml:space="preserve">ing Strategy; Marketing </w:t>
      </w:r>
      <w:r w:rsidR="00AB5732">
        <w:rPr>
          <w:rFonts w:ascii="Calibri" w:hAnsi="Calibri"/>
          <w:sz w:val="22"/>
        </w:rPr>
        <w:t>Analytics and</w:t>
      </w:r>
      <w:r w:rsidR="00A915A5">
        <w:rPr>
          <w:rFonts w:ascii="Calibri" w:hAnsi="Calibri"/>
          <w:sz w:val="22"/>
        </w:rPr>
        <w:t xml:space="preserve"> Decision-Making</w:t>
      </w:r>
      <w:r w:rsidR="002F1180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ab/>
      </w:r>
      <w:r w:rsidR="002F1180">
        <w:rPr>
          <w:rFonts w:ascii="Calibri" w:hAnsi="Calibri"/>
          <w:sz w:val="22"/>
        </w:rPr>
        <w:t>MMR Program: Marketing Ana</w:t>
      </w:r>
      <w:r>
        <w:rPr>
          <w:rFonts w:ascii="Calibri" w:hAnsi="Calibri"/>
          <w:sz w:val="22"/>
        </w:rPr>
        <w:t>l</w:t>
      </w:r>
      <w:r w:rsidR="002F1180">
        <w:rPr>
          <w:rFonts w:ascii="Calibri" w:hAnsi="Calibri"/>
          <w:sz w:val="22"/>
        </w:rPr>
        <w:t>ytics</w:t>
      </w:r>
      <w:r w:rsidR="00A915A5">
        <w:rPr>
          <w:rFonts w:ascii="Calibri" w:hAnsi="Calibri"/>
          <w:sz w:val="22"/>
        </w:rPr>
        <w:t xml:space="preserve">; Database Marketing and Customer Relationship </w:t>
      </w:r>
      <w:r w:rsidR="00230B99">
        <w:rPr>
          <w:rFonts w:ascii="Calibri" w:hAnsi="Calibri"/>
          <w:sz w:val="22"/>
        </w:rPr>
        <w:t>Management</w:t>
      </w:r>
      <w:r w:rsidR="002059B0">
        <w:rPr>
          <w:rFonts w:ascii="Calibri" w:hAnsi="Calibri"/>
          <w:sz w:val="22"/>
        </w:rPr>
        <w:t xml:space="preserve">; </w:t>
      </w:r>
      <w:r w:rsidR="002059B0">
        <w:rPr>
          <w:rFonts w:ascii="Calibri" w:hAnsi="Calibri"/>
          <w:sz w:val="22"/>
        </w:rPr>
        <w:br/>
        <w:t xml:space="preserve">  </w:t>
      </w:r>
      <w:r w:rsidR="002059B0">
        <w:rPr>
          <w:rFonts w:ascii="Calibri" w:hAnsi="Calibri"/>
          <w:sz w:val="22"/>
        </w:rPr>
        <w:tab/>
      </w:r>
      <w:r w:rsidR="002059B0">
        <w:rPr>
          <w:rFonts w:ascii="Calibri" w:hAnsi="Calibri"/>
          <w:sz w:val="22"/>
        </w:rPr>
        <w:tab/>
        <w:t>Customer Analytics and Strategy</w:t>
      </w:r>
      <w:r w:rsidR="006D5D5D">
        <w:rPr>
          <w:rFonts w:ascii="Calibri" w:hAnsi="Calibri"/>
          <w:sz w:val="22"/>
        </w:rPr>
        <w:br/>
        <w:t xml:space="preserve"> </w:t>
      </w:r>
      <w:r w:rsidR="006D5D5D">
        <w:rPr>
          <w:rFonts w:ascii="Calibri" w:hAnsi="Calibri"/>
          <w:sz w:val="22"/>
        </w:rPr>
        <w:tab/>
        <w:t>MSBA Program: Marketing Analytics</w:t>
      </w:r>
      <w:r>
        <w:rPr>
          <w:rFonts w:ascii="Calibri" w:hAnsi="Calibri"/>
          <w:sz w:val="22"/>
        </w:rPr>
        <w:br/>
      </w:r>
    </w:p>
    <w:p w:rsidR="00EA1218" w:rsidRPr="00C70589" w:rsidRDefault="00532947" w:rsidP="00A915A5">
      <w:pPr>
        <w:tabs>
          <w:tab w:val="left" w:pos="720"/>
          <w:tab w:val="left" w:pos="144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6" w:right="0" w:hanging="346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Executive Programs:</w:t>
      </w:r>
      <w:r w:rsidRPr="00EB55F9">
        <w:rPr>
          <w:rFonts w:ascii="Calibri" w:hAnsi="Calibri"/>
          <w:sz w:val="22"/>
        </w:rPr>
        <w:br/>
      </w:r>
      <w:r w:rsidR="00FC59CD">
        <w:rPr>
          <w:rFonts w:ascii="Calibri" w:hAnsi="Calibri"/>
          <w:sz w:val="22"/>
        </w:rPr>
        <w:tab/>
      </w:r>
      <w:r w:rsidR="00812127">
        <w:rPr>
          <w:rFonts w:ascii="Calibri" w:hAnsi="Calibri"/>
          <w:sz w:val="22"/>
        </w:rPr>
        <w:t>AMA Advanced School of Marketing Research</w:t>
      </w:r>
      <w:r w:rsidR="00812127">
        <w:rPr>
          <w:rFonts w:ascii="Calibri" w:hAnsi="Calibri"/>
          <w:sz w:val="22"/>
        </w:rPr>
        <w:br/>
      </w:r>
      <w:r w:rsidR="00812127">
        <w:rPr>
          <w:rFonts w:ascii="Calibri" w:hAnsi="Calibri"/>
          <w:sz w:val="22"/>
        </w:rPr>
        <w:tab/>
      </w:r>
      <w:r w:rsidR="00A915A5">
        <w:rPr>
          <w:rFonts w:ascii="Calibri" w:hAnsi="Calibri"/>
          <w:sz w:val="22"/>
        </w:rPr>
        <w:t>Terry College of Business</w:t>
      </w:r>
      <w:r w:rsidR="00A915A5">
        <w:rPr>
          <w:rFonts w:ascii="Calibri" w:hAnsi="Calibri"/>
          <w:sz w:val="22"/>
        </w:rPr>
        <w:br/>
      </w:r>
      <w:r w:rsidR="00A915A5">
        <w:rPr>
          <w:rFonts w:ascii="Calibri" w:hAnsi="Calibri"/>
          <w:sz w:val="22"/>
        </w:rPr>
        <w:tab/>
      </w:r>
      <w:r w:rsidR="007C7F33" w:rsidRPr="00EB55F9">
        <w:rPr>
          <w:rFonts w:ascii="Calibri" w:hAnsi="Calibri"/>
          <w:sz w:val="22"/>
        </w:rPr>
        <w:t>Kenan-Flagler Business School</w:t>
      </w:r>
      <w:r w:rsidRPr="00EB55F9">
        <w:rPr>
          <w:rFonts w:ascii="Calibri" w:hAnsi="Calibri"/>
          <w:sz w:val="22"/>
        </w:rPr>
        <w:br/>
      </w:r>
      <w:r w:rsidR="00FC59CD">
        <w:rPr>
          <w:rFonts w:ascii="Calibri" w:hAnsi="Calibri"/>
          <w:sz w:val="22"/>
        </w:rPr>
        <w:tab/>
      </w:r>
      <w:r w:rsidR="003524FE" w:rsidRPr="00EB55F9">
        <w:rPr>
          <w:rFonts w:ascii="Calibri" w:hAnsi="Calibri"/>
          <w:sz w:val="22"/>
        </w:rPr>
        <w:t>Duke Corporate Education</w:t>
      </w:r>
      <w:r w:rsidR="00A62C7C">
        <w:rPr>
          <w:rFonts w:ascii="Calibri" w:hAnsi="Calibri"/>
          <w:sz w:val="22"/>
        </w:rPr>
        <w:br/>
      </w:r>
      <w:r w:rsidR="00A62C7C">
        <w:rPr>
          <w:rFonts w:ascii="Calibri" w:hAnsi="Calibri"/>
          <w:sz w:val="22"/>
        </w:rPr>
        <w:tab/>
        <w:t>Kelley School of Business</w:t>
      </w:r>
      <w:r w:rsidRPr="00EB55F9">
        <w:rPr>
          <w:rFonts w:ascii="Calibri" w:hAnsi="Calibri"/>
          <w:sz w:val="22"/>
        </w:rPr>
        <w:br/>
      </w:r>
      <w:r w:rsidR="00FC59CD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Banff Centre School of Management:  Executive Development Program</w:t>
      </w:r>
      <w:r w:rsidRPr="00EB55F9">
        <w:rPr>
          <w:rFonts w:ascii="Calibri" w:hAnsi="Calibri"/>
          <w:sz w:val="22"/>
        </w:rPr>
        <w:br/>
      </w:r>
      <w:r w:rsidR="00FC59CD">
        <w:rPr>
          <w:rFonts w:ascii="Calibri" w:hAnsi="Calibri"/>
          <w:sz w:val="22"/>
        </w:rPr>
        <w:tab/>
      </w:r>
      <w:r w:rsidR="005C0420" w:rsidRPr="00EB55F9">
        <w:rPr>
          <w:rFonts w:ascii="Calibri" w:hAnsi="Calibri"/>
          <w:sz w:val="22"/>
        </w:rPr>
        <w:t>American Bankers Association:  Stonier Graduate School of Banking</w:t>
      </w:r>
      <w:r w:rsidR="003E2720" w:rsidRPr="00EB55F9">
        <w:rPr>
          <w:rFonts w:ascii="Calibri" w:hAnsi="Calibri"/>
          <w:sz w:val="22"/>
        </w:rPr>
        <w:br/>
      </w:r>
    </w:p>
    <w:p w:rsidR="007C7F33" w:rsidRPr="00EB55F9" w:rsidRDefault="00E81B67" w:rsidP="00EA1218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440" w:hanging="144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>Dissertation  Chair</w:t>
      </w:r>
    </w:p>
    <w:p w:rsidR="00E63C19" w:rsidRDefault="003E2720" w:rsidP="00E63C19">
      <w:pPr>
        <w:pStyle w:val="BlockText"/>
        <w:tabs>
          <w:tab w:val="clear" w:pos="2160"/>
        </w:tabs>
        <w:ind w:left="720" w:right="0" w:hanging="720"/>
        <w:rPr>
          <w:rFonts w:ascii="Calibri" w:hAnsi="Calibri"/>
          <w:i/>
        </w:rPr>
      </w:pPr>
      <w:r w:rsidRPr="00EB55F9">
        <w:rPr>
          <w:rFonts w:ascii="Calibri" w:hAnsi="Calibri"/>
          <w:b/>
        </w:rPr>
        <w:tab/>
      </w:r>
      <w:r w:rsidR="002B51D9" w:rsidRPr="00EB55F9">
        <w:rPr>
          <w:rFonts w:ascii="Calibri" w:hAnsi="Calibri"/>
        </w:rPr>
        <w:t>Rod Duclos:  Charitable Giving: How Ego-Threats Impact Donations of Time and Money</w:t>
      </w:r>
      <w:r w:rsidR="000707F6">
        <w:rPr>
          <w:rFonts w:ascii="Calibri" w:hAnsi="Calibri"/>
        </w:rPr>
        <w:t>, 2008.</w:t>
      </w:r>
      <w:r w:rsidR="002B51D9">
        <w:rPr>
          <w:rFonts w:ascii="Calibri" w:hAnsi="Calibri"/>
          <w:i/>
        </w:rPr>
        <w:t xml:space="preserve"> (Note: I assumed the role of chair following faculty departures from UNC of those who were directing Rod</w:t>
      </w:r>
      <w:r w:rsidR="00E63C19">
        <w:rPr>
          <w:rFonts w:ascii="Calibri" w:hAnsi="Calibri"/>
          <w:i/>
        </w:rPr>
        <w:t>)</w:t>
      </w:r>
    </w:p>
    <w:p w:rsidR="003E2720" w:rsidRPr="00EB55F9" w:rsidRDefault="00E63C19" w:rsidP="00E63C19">
      <w:pPr>
        <w:pStyle w:val="BlockText"/>
        <w:tabs>
          <w:tab w:val="clear" w:pos="2160"/>
        </w:tabs>
        <w:ind w:left="720" w:right="0" w:hanging="720"/>
        <w:rPr>
          <w:rFonts w:ascii="Calibri" w:hAnsi="Calibri"/>
        </w:rPr>
      </w:pPr>
      <w:r>
        <w:rPr>
          <w:rFonts w:ascii="Calibri" w:hAnsi="Calibri"/>
          <w:i/>
        </w:rPr>
        <w:tab/>
      </w:r>
      <w:r w:rsidR="003E2720" w:rsidRPr="00EB55F9">
        <w:rPr>
          <w:rFonts w:ascii="Calibri" w:hAnsi="Calibri"/>
        </w:rPr>
        <w:t xml:space="preserve">Jesper Nielsen: Attention Grabbers: </w:t>
      </w:r>
      <w:r w:rsidR="007C7F33" w:rsidRPr="00EB55F9">
        <w:rPr>
          <w:rFonts w:ascii="Calibri" w:hAnsi="Calibri"/>
        </w:rPr>
        <w:t>Exploring</w:t>
      </w:r>
      <w:r w:rsidR="003E2720" w:rsidRPr="00EB55F9">
        <w:rPr>
          <w:rFonts w:ascii="Calibri" w:hAnsi="Calibri"/>
        </w:rPr>
        <w:t xml:space="preserve"> Automatic </w:t>
      </w:r>
      <w:r w:rsidR="007C7F33" w:rsidRPr="00EB55F9">
        <w:rPr>
          <w:rFonts w:ascii="Calibri" w:hAnsi="Calibri"/>
        </w:rPr>
        <w:t>Attention Responses to Ad Headlines, 2003</w:t>
      </w:r>
      <w:r w:rsidR="009700BE" w:rsidRPr="00EB55F9">
        <w:rPr>
          <w:rFonts w:ascii="Calibri" w:hAnsi="Calibri"/>
        </w:rPr>
        <w:t>.</w:t>
      </w:r>
    </w:p>
    <w:p w:rsidR="003E2720" w:rsidRPr="00EB55F9" w:rsidRDefault="00E81B67" w:rsidP="00E63C19">
      <w:pPr>
        <w:pStyle w:val="BlockText"/>
        <w:tabs>
          <w:tab w:val="clear" w:pos="2160"/>
        </w:tabs>
        <w:ind w:left="720" w:right="0" w:hanging="720"/>
        <w:rPr>
          <w:rFonts w:ascii="Calibri" w:hAnsi="Calibri"/>
        </w:rPr>
      </w:pPr>
      <w:r w:rsidRPr="00EB55F9">
        <w:rPr>
          <w:rFonts w:ascii="Calibri" w:hAnsi="Calibri"/>
        </w:rPr>
        <w:tab/>
      </w:r>
      <w:r w:rsidR="003E2720" w:rsidRPr="00EB55F9">
        <w:rPr>
          <w:rFonts w:ascii="Calibri" w:hAnsi="Calibri"/>
        </w:rPr>
        <w:t>Sharon Hodge: Mental Accounting and Subsequent Purchases: Consumer Res</w:t>
      </w:r>
      <w:r w:rsidR="007C7F33" w:rsidRPr="00EB55F9">
        <w:rPr>
          <w:rFonts w:ascii="Calibri" w:hAnsi="Calibri"/>
        </w:rPr>
        <w:t xml:space="preserve">ponses to Price Surprises, </w:t>
      </w:r>
      <w:r w:rsidR="003E2720" w:rsidRPr="00EB55F9">
        <w:rPr>
          <w:rFonts w:ascii="Calibri" w:hAnsi="Calibri"/>
        </w:rPr>
        <w:t>2001.</w:t>
      </w:r>
    </w:p>
    <w:p w:rsidR="003E2720" w:rsidRPr="00EB55F9" w:rsidRDefault="00E81B67" w:rsidP="00E63C19">
      <w:pPr>
        <w:pStyle w:val="BlockText"/>
        <w:tabs>
          <w:tab w:val="clear" w:pos="2160"/>
        </w:tabs>
        <w:ind w:left="720" w:right="0" w:hanging="720"/>
        <w:rPr>
          <w:rFonts w:ascii="Calibri" w:hAnsi="Calibri"/>
        </w:rPr>
      </w:pPr>
      <w:r w:rsidRPr="00EB55F9">
        <w:rPr>
          <w:rFonts w:ascii="Calibri" w:hAnsi="Calibri"/>
        </w:rPr>
        <w:tab/>
      </w:r>
      <w:r w:rsidR="003E2720" w:rsidRPr="00EB55F9">
        <w:rPr>
          <w:rFonts w:ascii="Calibri" w:hAnsi="Calibri"/>
        </w:rPr>
        <w:t xml:space="preserve">Vanessa Perry: Consumer Payment Mechanisms, Mental Accounting, and Perceptions of Price, 2000. 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lastRenderedPageBreak/>
        <w:tab/>
      </w:r>
      <w:r w:rsidR="003E2720" w:rsidRPr="00EB55F9">
        <w:rPr>
          <w:rFonts w:ascii="Calibri" w:hAnsi="Calibri"/>
          <w:sz w:val="22"/>
        </w:rPr>
        <w:t>Yih</w:t>
      </w:r>
      <w:r w:rsidR="004A3C8A">
        <w:rPr>
          <w:rFonts w:ascii="Calibri" w:hAnsi="Calibri"/>
          <w:sz w:val="22"/>
        </w:rPr>
        <w:t xml:space="preserve"> </w:t>
      </w:r>
      <w:r w:rsidR="003E2720" w:rsidRPr="00EB55F9">
        <w:rPr>
          <w:rFonts w:ascii="Calibri" w:hAnsi="Calibri"/>
          <w:sz w:val="22"/>
        </w:rPr>
        <w:t>Hwai Lee: Immediate and Delayed Effects of Advertisi</w:t>
      </w:r>
      <w:r w:rsidR="007C7F33" w:rsidRPr="00EB55F9">
        <w:rPr>
          <w:rFonts w:ascii="Calibri" w:hAnsi="Calibri"/>
          <w:sz w:val="22"/>
        </w:rPr>
        <w:t xml:space="preserve">ng: The Persuasive Impact of </w:t>
      </w:r>
      <w:r w:rsidR="007C7F33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Theme-Based Incongruency, 1997.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Barak Libai: A Two-Stage Model for the Diffusion of Innova</w:t>
      </w:r>
      <w:r w:rsidR="00A80C77" w:rsidRPr="00EB55F9">
        <w:rPr>
          <w:rFonts w:ascii="Calibri" w:hAnsi="Calibri"/>
          <w:sz w:val="22"/>
        </w:rPr>
        <w:t xml:space="preserve">tions: The Cases of Dominant </w:t>
      </w:r>
      <w:r w:rsidR="00A80C77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Design and Interactive Innovations’ Critical Mass, 1997.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T</w:t>
      </w:r>
      <w:r w:rsidR="003E2720" w:rsidRPr="00EB55F9">
        <w:rPr>
          <w:rFonts w:ascii="Calibri" w:hAnsi="Calibri"/>
          <w:sz w:val="22"/>
        </w:rPr>
        <w:t>om Boyd: “Product Class Attributes and the Adoption of an Innovation,” 1993.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George Milne: “A Niche Theory Approach to the Measure</w:t>
      </w:r>
      <w:r w:rsidR="00AB59F2" w:rsidRPr="00EB55F9">
        <w:rPr>
          <w:rFonts w:ascii="Calibri" w:hAnsi="Calibri"/>
          <w:sz w:val="22"/>
        </w:rPr>
        <w:t xml:space="preserve">ment of Brand Competition in </w:t>
      </w:r>
      <w:r w:rsidR="00AB59F2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Fragmented Markets,” 1990.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Roxanne Lefkoff-Hagius: “The Roles of Characteristic, Benefic</w:t>
      </w:r>
      <w:r w:rsidR="007C7F33" w:rsidRPr="00EB55F9">
        <w:rPr>
          <w:rFonts w:ascii="Calibri" w:hAnsi="Calibri"/>
          <w:sz w:val="22"/>
        </w:rPr>
        <w:t xml:space="preserve">ial, and Imagery Attributes in </w:t>
      </w:r>
      <w:r w:rsidR="00C94589" w:rsidRPr="00EB55F9">
        <w:rPr>
          <w:rFonts w:ascii="Calibri" w:hAnsi="Calibri"/>
          <w:sz w:val="22"/>
        </w:rPr>
        <w:t xml:space="preserve">Judgments </w:t>
      </w:r>
      <w:r w:rsidR="003E2720" w:rsidRPr="00EB55F9">
        <w:rPr>
          <w:rFonts w:ascii="Calibri" w:hAnsi="Calibri"/>
          <w:sz w:val="22"/>
        </w:rPr>
        <w:t>of Si</w:t>
      </w:r>
      <w:r w:rsidRPr="00EB55F9">
        <w:rPr>
          <w:rFonts w:ascii="Calibri" w:hAnsi="Calibri"/>
          <w:sz w:val="22"/>
        </w:rPr>
        <w:t>milarity and Preference,” 1990.</w:t>
      </w:r>
    </w:p>
    <w:p w:rsidR="003E2720" w:rsidRPr="00EB55F9" w:rsidRDefault="00E81B67" w:rsidP="00C94589">
      <w:pPr>
        <w:tabs>
          <w:tab w:val="left" w:pos="0"/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left="1440" w:right="-162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Dissertation Committee</w:t>
      </w:r>
    </w:p>
    <w:p w:rsidR="009E3204" w:rsidRDefault="00E63C19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UNIVERSITY OF GEORGIA</w:t>
      </w:r>
      <w:r w:rsidR="00E2359A">
        <w:rPr>
          <w:rFonts w:ascii="Calibri" w:hAnsi="Calibri"/>
          <w:sz w:val="22"/>
        </w:rPr>
        <w:t>:</w:t>
      </w:r>
    </w:p>
    <w:p w:rsidR="00264CF2" w:rsidRPr="00E92B25" w:rsidRDefault="009E3204" w:rsidP="00264CF2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 w:rsidR="00264CF2">
        <w:rPr>
          <w:rFonts w:ascii="Calibri" w:hAnsi="Calibri"/>
          <w:sz w:val="22"/>
        </w:rPr>
        <w:t xml:space="preserve">Peng (Vincent) Zhang: </w:t>
      </w:r>
      <w:r w:rsidR="00264CF2">
        <w:rPr>
          <w:rFonts w:ascii="Calibri" w:hAnsi="Calibri"/>
          <w:i/>
          <w:sz w:val="22"/>
        </w:rPr>
        <w:t>in progress</w:t>
      </w:r>
    </w:p>
    <w:p w:rsidR="00324F38" w:rsidRDefault="00264CF2" w:rsidP="00264CF2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Jessica Babin:  </w:t>
      </w:r>
      <w:r w:rsidRPr="00E92B25">
        <w:rPr>
          <w:rFonts w:ascii="Calibri" w:hAnsi="Calibri"/>
          <w:sz w:val="22"/>
        </w:rPr>
        <w:t>Three Essays: Consumer-Based Insights into</w:t>
      </w:r>
      <w:r w:rsidR="007613A1">
        <w:rPr>
          <w:rFonts w:ascii="Calibri" w:hAnsi="Calibri"/>
          <w:sz w:val="22"/>
        </w:rPr>
        <w:t xml:space="preserve"> Curation and</w:t>
      </w:r>
      <w:r w:rsidRPr="00E92B25">
        <w:rPr>
          <w:rFonts w:ascii="Calibri" w:hAnsi="Calibri"/>
          <w:sz w:val="22"/>
        </w:rPr>
        <w:t xml:space="preserve"> Platform Search</w:t>
      </w:r>
      <w:r w:rsidR="007613A1">
        <w:rPr>
          <w:rFonts w:ascii="Calibri" w:hAnsi="Calibri"/>
          <w:sz w:val="22"/>
        </w:rPr>
        <w:t>, 2019.</w:t>
      </w:r>
    </w:p>
    <w:p w:rsidR="00AC1F65" w:rsidRDefault="00324F38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AC1F65">
        <w:rPr>
          <w:rFonts w:ascii="Calibri" w:hAnsi="Calibri"/>
          <w:sz w:val="22"/>
        </w:rPr>
        <w:t xml:space="preserve">Keith Smith: </w:t>
      </w:r>
      <w:r w:rsidR="008B0EFE" w:rsidRPr="008B0EFE">
        <w:rPr>
          <w:rFonts w:ascii="Calibri" w:hAnsi="Calibri"/>
          <w:sz w:val="22"/>
        </w:rPr>
        <w:t>Online Customer Engagement, Online Communities, and Post Purchase Product Outcomes</w:t>
      </w:r>
      <w:r w:rsidR="008B0EFE">
        <w:rPr>
          <w:rFonts w:ascii="Calibri" w:hAnsi="Calibri"/>
          <w:sz w:val="22"/>
        </w:rPr>
        <w:t>, 2016.</w:t>
      </w:r>
    </w:p>
    <w:p w:rsidR="006D0297" w:rsidRDefault="00AC1F65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 w:rsidR="006D0297">
        <w:rPr>
          <w:rFonts w:ascii="Calibri" w:hAnsi="Calibri"/>
          <w:sz w:val="22"/>
        </w:rPr>
        <w:t>Stefan Sleep: The Boundary Spanning Marketing Organization: An Examination of Functional and Organizational Influence, 2015.</w:t>
      </w:r>
    </w:p>
    <w:p w:rsidR="006D0297" w:rsidRDefault="001B69E1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6D0297">
        <w:rPr>
          <w:rFonts w:ascii="Calibri" w:hAnsi="Calibri"/>
          <w:sz w:val="22"/>
        </w:rPr>
        <w:t>Dong-Jun Min:  Consumers’ Psychological Response to Sequential Marketing Communications; Perceptions, Information Processing, and Behaviors, 2015.</w:t>
      </w:r>
      <w:r w:rsidR="006D0297">
        <w:rPr>
          <w:rFonts w:ascii="Calibri" w:hAnsi="Calibri"/>
          <w:sz w:val="22"/>
        </w:rPr>
        <w:tab/>
      </w:r>
    </w:p>
    <w:p w:rsidR="006101BF" w:rsidRDefault="006D0297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6101BF">
        <w:rPr>
          <w:rFonts w:ascii="Calibri" w:hAnsi="Calibri"/>
          <w:sz w:val="22"/>
        </w:rPr>
        <w:t xml:space="preserve">Molan Kim: </w:t>
      </w:r>
      <w:r w:rsidR="00B5401A" w:rsidRPr="00B5401A">
        <w:rPr>
          <w:rFonts w:ascii="Calibri" w:hAnsi="Calibri"/>
          <w:sz w:val="22"/>
        </w:rPr>
        <w:t>Consumer-to-Consumer Interaction in Online Brand-Consumer Communities</w:t>
      </w:r>
      <w:r w:rsidR="00B5401A">
        <w:rPr>
          <w:rFonts w:ascii="Calibri" w:hAnsi="Calibri"/>
          <w:sz w:val="22"/>
        </w:rPr>
        <w:t>, 2014.</w:t>
      </w:r>
    </w:p>
    <w:p w:rsidR="005255F8" w:rsidRPr="009E3204" w:rsidRDefault="006101BF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AB5732">
        <w:rPr>
          <w:rFonts w:ascii="Calibri" w:hAnsi="Calibri"/>
          <w:sz w:val="22"/>
        </w:rPr>
        <w:t>Ginger</w:t>
      </w:r>
      <w:r>
        <w:rPr>
          <w:rFonts w:ascii="Calibri" w:hAnsi="Calibri"/>
          <w:sz w:val="22"/>
        </w:rPr>
        <w:t xml:space="preserve"> </w:t>
      </w:r>
      <w:r w:rsidR="00DD14D0">
        <w:rPr>
          <w:rFonts w:ascii="Calibri" w:hAnsi="Calibri"/>
          <w:sz w:val="22"/>
        </w:rPr>
        <w:t>K</w:t>
      </w:r>
      <w:r w:rsidR="00230B99">
        <w:rPr>
          <w:rFonts w:ascii="Calibri" w:hAnsi="Calibri"/>
          <w:sz w:val="22"/>
        </w:rPr>
        <w:t>illian</w:t>
      </w:r>
      <w:r w:rsidR="005255F8">
        <w:rPr>
          <w:rFonts w:ascii="Calibri" w:hAnsi="Calibri"/>
          <w:sz w:val="22"/>
        </w:rPr>
        <w:t xml:space="preserve">: </w:t>
      </w:r>
      <w:r w:rsidR="00230B99" w:rsidRPr="00230B99">
        <w:rPr>
          <w:rFonts w:ascii="Calibri" w:hAnsi="Calibri"/>
          <w:sz w:val="22"/>
        </w:rPr>
        <w:t>The Effect of Social Networks on Consumer Social Identity and Brand Advertising</w:t>
      </w:r>
      <w:r w:rsidR="00252B8F">
        <w:rPr>
          <w:rFonts w:ascii="Calibri" w:hAnsi="Calibri"/>
          <w:sz w:val="22"/>
        </w:rPr>
        <w:t xml:space="preserve"> </w:t>
      </w:r>
      <w:r w:rsidR="00230B99" w:rsidRPr="00230B99">
        <w:rPr>
          <w:rFonts w:ascii="Calibri" w:hAnsi="Calibri"/>
          <w:sz w:val="22"/>
        </w:rPr>
        <w:t>Effectiveness</w:t>
      </w:r>
      <w:r w:rsidR="00230B99">
        <w:rPr>
          <w:rFonts w:ascii="Calibri" w:hAnsi="Calibri"/>
          <w:sz w:val="22"/>
        </w:rPr>
        <w:t>,</w:t>
      </w:r>
      <w:r w:rsidR="00252B8F">
        <w:rPr>
          <w:rFonts w:ascii="Calibri" w:hAnsi="Calibri"/>
          <w:sz w:val="22"/>
        </w:rPr>
        <w:t xml:space="preserve"> </w:t>
      </w:r>
      <w:r w:rsidR="009E3204">
        <w:rPr>
          <w:rFonts w:ascii="Calibri" w:hAnsi="Calibri"/>
          <w:sz w:val="22"/>
        </w:rPr>
        <w:t>2013.</w:t>
      </w:r>
    </w:p>
    <w:p w:rsidR="00230B99" w:rsidRDefault="005255F8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Anthony (Hongbum) Kim: </w:t>
      </w:r>
      <w:r w:rsidR="00300ACB">
        <w:rPr>
          <w:rFonts w:ascii="Calibri" w:hAnsi="Calibri"/>
          <w:sz w:val="22"/>
        </w:rPr>
        <w:t>Internet Word-of-Mouth as a Promotional Vehicle</w:t>
      </w:r>
      <w:r w:rsidR="00252B8F">
        <w:rPr>
          <w:rFonts w:ascii="Calibri" w:hAnsi="Calibri"/>
          <w:sz w:val="22"/>
        </w:rPr>
        <w:t>:</w:t>
      </w:r>
      <w:r w:rsidR="00252B8F" w:rsidRPr="00252B8F">
        <w:rPr>
          <w:rFonts w:ascii="Calibri" w:hAnsi="Calibri"/>
          <w:sz w:val="22"/>
        </w:rPr>
        <w:t xml:space="preserve"> The Impact of Source Characteristics on Consumer Evaluations of Promotions</w:t>
      </w:r>
      <w:r w:rsidR="00300ACB">
        <w:rPr>
          <w:rFonts w:ascii="Calibri" w:hAnsi="Calibri"/>
          <w:sz w:val="22"/>
        </w:rPr>
        <w:t xml:space="preserve">, </w:t>
      </w:r>
      <w:r w:rsidR="00252B8F" w:rsidRPr="00252B8F">
        <w:rPr>
          <w:rFonts w:ascii="Calibri" w:hAnsi="Calibri"/>
          <w:sz w:val="22"/>
        </w:rPr>
        <w:t>2013</w:t>
      </w:r>
    </w:p>
    <w:p w:rsidR="005255F8" w:rsidRPr="00DD14D0" w:rsidRDefault="00230B99" w:rsidP="00230B9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Tim Norvell: Sales Strategies and Service Recovery: The </w:t>
      </w:r>
      <w:r w:rsidR="004133E5">
        <w:rPr>
          <w:rFonts w:ascii="Calibri" w:hAnsi="Calibri"/>
          <w:sz w:val="22"/>
        </w:rPr>
        <w:t>Link</w:t>
      </w:r>
      <w:r>
        <w:rPr>
          <w:rFonts w:ascii="Calibri" w:hAnsi="Calibri"/>
          <w:sz w:val="22"/>
        </w:rPr>
        <w:t xml:space="preserve"> between Service Behaviors and Long-Term Business Performance, </w:t>
      </w:r>
      <w:r w:rsidR="00DD14D0">
        <w:rPr>
          <w:rFonts w:ascii="Calibri" w:hAnsi="Calibri"/>
          <w:sz w:val="22"/>
        </w:rPr>
        <w:t>2012.</w:t>
      </w:r>
    </w:p>
    <w:p w:rsidR="00FF4F13" w:rsidRPr="00DD14D0" w:rsidRDefault="005255F8" w:rsidP="002F3D67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FF4F13">
        <w:rPr>
          <w:rFonts w:ascii="Calibri" w:hAnsi="Calibri"/>
          <w:sz w:val="22"/>
        </w:rPr>
        <w:t xml:space="preserve">Jenna Drenten: </w:t>
      </w:r>
      <w:r w:rsidR="00230B99">
        <w:rPr>
          <w:rFonts w:ascii="Calibri" w:hAnsi="Calibri"/>
          <w:sz w:val="22"/>
        </w:rPr>
        <w:t>Liminal</w:t>
      </w:r>
      <w:r w:rsidR="00DA6FC6">
        <w:rPr>
          <w:rFonts w:ascii="Calibri" w:hAnsi="Calibri"/>
          <w:sz w:val="22"/>
        </w:rPr>
        <w:t xml:space="preserve"> Life Moments in a Liminal Stage of Life: Understa</w:t>
      </w:r>
      <w:r w:rsidR="00193973">
        <w:rPr>
          <w:rFonts w:ascii="Calibri" w:hAnsi="Calibri"/>
          <w:sz w:val="22"/>
        </w:rPr>
        <w:t>nding Consumption-Oriented Rites of P</w:t>
      </w:r>
      <w:r w:rsidR="00DA6FC6">
        <w:rPr>
          <w:rFonts w:ascii="Calibri" w:hAnsi="Calibri"/>
          <w:sz w:val="22"/>
        </w:rPr>
        <w:t xml:space="preserve">assage in Adolescence, </w:t>
      </w:r>
      <w:r w:rsidR="00DD14D0">
        <w:rPr>
          <w:rFonts w:ascii="Calibri" w:hAnsi="Calibri"/>
          <w:sz w:val="22"/>
        </w:rPr>
        <w:t>2012.</w:t>
      </w:r>
    </w:p>
    <w:p w:rsidR="00FF4F13" w:rsidRPr="00FF4F13" w:rsidRDefault="005255F8" w:rsidP="002F3D67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ab/>
      </w:r>
      <w:r w:rsidR="00FF4F13">
        <w:rPr>
          <w:rFonts w:ascii="Calibri" w:hAnsi="Calibri"/>
          <w:sz w:val="22"/>
        </w:rPr>
        <w:t xml:space="preserve">Ben Liu: </w:t>
      </w:r>
      <w:r w:rsidR="00300ACB">
        <w:rPr>
          <w:rFonts w:ascii="Calibri" w:hAnsi="Calibri"/>
          <w:sz w:val="22"/>
        </w:rPr>
        <w:t>Unveiling User-Generated Content: Designing Websites to Best Present Customer Reviews</w:t>
      </w:r>
      <w:r>
        <w:rPr>
          <w:rFonts w:ascii="Calibri" w:hAnsi="Calibri"/>
          <w:i/>
          <w:sz w:val="22"/>
        </w:rPr>
        <w:t xml:space="preserve">, </w:t>
      </w:r>
      <w:r>
        <w:rPr>
          <w:rFonts w:ascii="Calibri" w:hAnsi="Calibri"/>
          <w:sz w:val="22"/>
        </w:rPr>
        <w:t>2011.</w:t>
      </w:r>
    </w:p>
    <w:p w:rsidR="002F3D67" w:rsidRPr="005255F8" w:rsidRDefault="00FF4F13" w:rsidP="002F3D67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635892">
        <w:rPr>
          <w:rFonts w:ascii="Calibri" w:hAnsi="Calibri"/>
          <w:sz w:val="22"/>
        </w:rPr>
        <w:t xml:space="preserve">Plamen Peev: </w:t>
      </w:r>
      <w:r w:rsidR="00DD14D0">
        <w:rPr>
          <w:rFonts w:ascii="Calibri" w:hAnsi="Calibri"/>
          <w:sz w:val="22"/>
        </w:rPr>
        <w:t>The Impact of Adding versus Subtracting Ingredients on Co</w:t>
      </w:r>
      <w:r w:rsidR="009C7030">
        <w:rPr>
          <w:rFonts w:ascii="Calibri" w:hAnsi="Calibri"/>
          <w:sz w:val="22"/>
        </w:rPr>
        <w:t>n</w:t>
      </w:r>
      <w:r w:rsidR="00DD14D0">
        <w:rPr>
          <w:rFonts w:ascii="Calibri" w:hAnsi="Calibri"/>
          <w:sz w:val="22"/>
        </w:rPr>
        <w:t xml:space="preserve">sumers’ Product Evaluations, </w:t>
      </w:r>
      <w:r w:rsidR="005255F8">
        <w:rPr>
          <w:rFonts w:ascii="Calibri" w:hAnsi="Calibri"/>
          <w:sz w:val="22"/>
        </w:rPr>
        <w:t>2011.</w:t>
      </w:r>
    </w:p>
    <w:p w:rsidR="002F3D67" w:rsidRDefault="002F3D67" w:rsidP="002F3D67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 w:rsidR="004A07F7">
        <w:rPr>
          <w:rFonts w:ascii="Calibri" w:hAnsi="Calibri"/>
          <w:sz w:val="22"/>
        </w:rPr>
        <w:t xml:space="preserve">Mark Mayer: </w:t>
      </w:r>
      <w:r w:rsidR="00D85BF2">
        <w:rPr>
          <w:rFonts w:ascii="Calibri" w:hAnsi="Calibri"/>
          <w:sz w:val="22"/>
        </w:rPr>
        <w:t xml:space="preserve">Exploring the Attitudinal Efficacy of Humor: Two Essays on Contingent Effects of Humor Process and Content, </w:t>
      </w:r>
      <w:r w:rsidR="00FF4F13">
        <w:rPr>
          <w:rFonts w:ascii="Calibri" w:hAnsi="Calibri"/>
          <w:sz w:val="22"/>
        </w:rPr>
        <w:t>2011.</w:t>
      </w:r>
    </w:p>
    <w:p w:rsidR="004A07F7" w:rsidRPr="00FF4F13" w:rsidRDefault="002F3D67" w:rsidP="002F3D67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4A07F7">
        <w:rPr>
          <w:rFonts w:ascii="Calibri" w:hAnsi="Calibri"/>
          <w:sz w:val="22"/>
        </w:rPr>
        <w:t xml:space="preserve">Kristy McManus: </w:t>
      </w:r>
      <w:r w:rsidR="00A9760B">
        <w:rPr>
          <w:rFonts w:ascii="Calibri" w:hAnsi="Calibri"/>
          <w:sz w:val="22"/>
        </w:rPr>
        <w:t xml:space="preserve"> An Empirical Examination of the Role of Context on the Psychological Meaning of Products and Brands, </w:t>
      </w:r>
      <w:r w:rsidR="00FF4F13">
        <w:rPr>
          <w:rFonts w:ascii="Calibri" w:hAnsi="Calibri"/>
          <w:sz w:val="22"/>
        </w:rPr>
        <w:t>2011.</w:t>
      </w:r>
    </w:p>
    <w:p w:rsidR="002059B0" w:rsidRDefault="002059B0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</w:p>
    <w:p w:rsidR="002059B0" w:rsidRDefault="002059B0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</w:p>
    <w:p w:rsidR="00300ACB" w:rsidRDefault="00E63C19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UNIVERSITY OF NORTH CAROLINA</w:t>
      </w:r>
      <w:r w:rsidR="00E2359A">
        <w:rPr>
          <w:rFonts w:ascii="Calibri" w:hAnsi="Calibri"/>
          <w:sz w:val="22"/>
        </w:rPr>
        <w:t>:</w:t>
      </w:r>
    </w:p>
    <w:p w:rsidR="00C00B4A" w:rsidRDefault="00300ACB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 w:rsidR="00E2359A">
        <w:rPr>
          <w:rFonts w:ascii="Calibri" w:hAnsi="Calibri"/>
          <w:sz w:val="22"/>
        </w:rPr>
        <w:t>Mike Donatello (</w:t>
      </w:r>
      <w:r w:rsidR="003B4344" w:rsidRPr="00EB55F9">
        <w:rPr>
          <w:rFonts w:ascii="Calibri" w:hAnsi="Calibri"/>
          <w:sz w:val="22"/>
        </w:rPr>
        <w:t xml:space="preserve">School of Journalism): </w:t>
      </w:r>
      <w:r w:rsidR="00D85BF2">
        <w:rPr>
          <w:rFonts w:ascii="Calibri" w:hAnsi="Calibri"/>
          <w:sz w:val="22"/>
        </w:rPr>
        <w:t xml:space="preserve">In Search of Revenue: Measuring Price Sensitivity and Willingness to pay for News Online, </w:t>
      </w:r>
      <w:r w:rsidR="009E3204" w:rsidRPr="009E3204">
        <w:rPr>
          <w:rFonts w:ascii="Calibri" w:hAnsi="Calibri"/>
          <w:sz w:val="22"/>
        </w:rPr>
        <w:t>2013</w:t>
      </w:r>
      <w:r w:rsidR="009E3204">
        <w:rPr>
          <w:rFonts w:ascii="Calibri" w:hAnsi="Calibri"/>
          <w:i/>
          <w:sz w:val="22"/>
        </w:rPr>
        <w:t>.</w:t>
      </w:r>
    </w:p>
    <w:p w:rsidR="00C00B4A" w:rsidRDefault="00C00B4A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DD391C" w:rsidRPr="00EB55F9">
        <w:rPr>
          <w:rFonts w:ascii="Calibri" w:hAnsi="Calibri"/>
          <w:sz w:val="22"/>
        </w:rPr>
        <w:t xml:space="preserve">Min Zhao: </w:t>
      </w:r>
      <w:r w:rsidR="003B4344" w:rsidRPr="00EB55F9">
        <w:rPr>
          <w:rFonts w:ascii="Calibri" w:hAnsi="Calibri"/>
          <w:sz w:val="22"/>
        </w:rPr>
        <w:t>Thinking about What You Don’t Think about: The Role of Mental Simulation in Preference Consistency and New Product Evaluation, 2006.</w:t>
      </w:r>
    </w:p>
    <w:p w:rsidR="00E63C19" w:rsidRDefault="00C00B4A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E17825" w:rsidRPr="00EB55F9">
        <w:rPr>
          <w:rFonts w:ascii="Calibri" w:hAnsi="Calibri"/>
          <w:sz w:val="22"/>
        </w:rPr>
        <w:t>Murat Kristal: Adaptive Supply Chain Management: A Fi</w:t>
      </w:r>
      <w:r w:rsidR="00135DAD" w:rsidRPr="00EB55F9">
        <w:rPr>
          <w:rFonts w:ascii="Calibri" w:hAnsi="Calibri"/>
          <w:sz w:val="22"/>
        </w:rPr>
        <w:t>rm Perspective, 2005.</w:t>
      </w:r>
    </w:p>
    <w:p w:rsidR="00E63C19" w:rsidRDefault="00E63C19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</w:r>
      <w:r w:rsidR="00C94589" w:rsidRPr="00EB55F9">
        <w:rPr>
          <w:rFonts w:ascii="Calibri" w:hAnsi="Calibri"/>
          <w:sz w:val="22"/>
          <w:szCs w:val="22"/>
        </w:rPr>
        <w:t>Pedro Oliveira:  An Empirical Investigation of the Drivers of Electronic Service Competence and Performance</w:t>
      </w:r>
      <w:r w:rsidR="00135DAD" w:rsidRPr="00EB55F9">
        <w:rPr>
          <w:rFonts w:ascii="Calibri" w:hAnsi="Calibri"/>
          <w:sz w:val="22"/>
          <w:szCs w:val="22"/>
        </w:rPr>
        <w:t>, 2004</w:t>
      </w:r>
    </w:p>
    <w:p w:rsidR="008602D7" w:rsidRPr="00EB55F9" w:rsidRDefault="00E63C19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 w:rsidR="003E2720" w:rsidRPr="00EB55F9">
        <w:rPr>
          <w:rFonts w:ascii="Calibri" w:hAnsi="Calibri"/>
          <w:sz w:val="22"/>
        </w:rPr>
        <w:t>Namita</w:t>
      </w:r>
      <w:r w:rsidR="004A3C8A">
        <w:rPr>
          <w:rFonts w:ascii="Calibri" w:hAnsi="Calibri"/>
          <w:sz w:val="22"/>
        </w:rPr>
        <w:t xml:space="preserve"> </w:t>
      </w:r>
      <w:r w:rsidR="003E2720" w:rsidRPr="00EB55F9">
        <w:rPr>
          <w:rFonts w:ascii="Calibri" w:hAnsi="Calibri"/>
          <w:sz w:val="22"/>
        </w:rPr>
        <w:t>Bhatnagar</w:t>
      </w:r>
      <w:r w:rsidR="009700BE" w:rsidRPr="00EB55F9">
        <w:rPr>
          <w:rFonts w:ascii="Calibri" w:hAnsi="Calibri"/>
          <w:sz w:val="22"/>
        </w:rPr>
        <w:t>:</w:t>
      </w:r>
      <w:r w:rsidR="00E17825" w:rsidRPr="00EB55F9">
        <w:rPr>
          <w:rFonts w:ascii="Calibri" w:hAnsi="Calibri"/>
          <w:sz w:val="22"/>
        </w:rPr>
        <w:t xml:space="preserve"> Reasoning about Online and Offline Service Experiences: The Role of Domain-Specificity in the Formation of Service Expectations, 2003.</w:t>
      </w:r>
    </w:p>
    <w:p w:rsidR="00E63C19" w:rsidRDefault="008602D7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Eve Rosenzweig: Assessing the Impact of B2B Electronic Markets on Operations Strategy: An Empirical Investigation, 2002.</w:t>
      </w:r>
    </w:p>
    <w:p w:rsidR="003E2720" w:rsidRPr="00EB55F9" w:rsidRDefault="00E63C19" w:rsidP="00E63C19">
      <w:pPr>
        <w:tabs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M</w:t>
      </w:r>
      <w:r w:rsidR="003E2720" w:rsidRPr="00EB55F9">
        <w:rPr>
          <w:rFonts w:ascii="Calibri" w:hAnsi="Calibri"/>
          <w:sz w:val="22"/>
        </w:rPr>
        <w:t>elissa Martin: Seduced and Abandoned: Consumer Response</w:t>
      </w:r>
      <w:r w:rsidR="00BF5BA8" w:rsidRPr="00EB55F9">
        <w:rPr>
          <w:rFonts w:ascii="Calibri" w:hAnsi="Calibri"/>
          <w:sz w:val="22"/>
        </w:rPr>
        <w:t xml:space="preserve"> to Product Discontinuance, 2004.</w:t>
      </w:r>
    </w:p>
    <w:p w:rsidR="003E2720" w:rsidRPr="00EB55F9" w:rsidRDefault="003E2720" w:rsidP="00E63C19">
      <w:pPr>
        <w:tabs>
          <w:tab w:val="left" w:pos="0"/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Rich Gooner:  Category Management: A Contingency Approach, 2001.</w:t>
      </w:r>
      <w:r w:rsidRPr="00EB55F9">
        <w:rPr>
          <w:rFonts w:ascii="Calibri" w:hAnsi="Calibri"/>
          <w:sz w:val="22"/>
        </w:rPr>
        <w:tab/>
      </w:r>
    </w:p>
    <w:p w:rsidR="003E2720" w:rsidRPr="00EB55F9" w:rsidRDefault="003E2720" w:rsidP="00E63C19">
      <w:pPr>
        <w:tabs>
          <w:tab w:val="left" w:pos="0"/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Lisa Szykman: Consumer Seizing and Freezing: The Influence of the Need for Closure on Consumer’s Attitudes, Choices, and Resistance to Change, 2000.</w:t>
      </w:r>
    </w:p>
    <w:p w:rsidR="003E2720" w:rsidRPr="00EB55F9" w:rsidRDefault="003E2720" w:rsidP="00E63C19">
      <w:pPr>
        <w:tabs>
          <w:tab w:val="left" w:pos="0"/>
          <w:tab w:val="left" w:pos="432"/>
          <w:tab w:val="left" w:pos="1080"/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6449BF" w:rsidRPr="00EB55F9">
        <w:rPr>
          <w:rFonts w:ascii="Calibri" w:hAnsi="Calibri"/>
          <w:sz w:val="22"/>
        </w:rPr>
        <w:tab/>
      </w:r>
      <w:r w:rsidRPr="00EB55F9">
        <w:rPr>
          <w:rFonts w:ascii="Calibri" w:hAnsi="Calibri"/>
          <w:sz w:val="22"/>
        </w:rPr>
        <w:t>Larry Menor: An Investigation of Operations Agility, Performance, and Strategic Value.</w:t>
      </w:r>
    </w:p>
    <w:p w:rsidR="003E2720" w:rsidRPr="00EB55F9" w:rsidRDefault="003E2720" w:rsidP="00E63C19">
      <w:pPr>
        <w:tabs>
          <w:tab w:val="left" w:pos="0"/>
          <w:tab w:val="left" w:pos="270"/>
          <w:tab w:val="left" w:pos="1080"/>
          <w:tab w:val="left" w:pos="1440"/>
          <w:tab w:val="left" w:pos="3168"/>
          <w:tab w:val="left" w:pos="4464"/>
          <w:tab w:val="left" w:pos="5760"/>
          <w:tab w:val="left" w:pos="7200"/>
        </w:tabs>
        <w:suppressAutoHyphens/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4"/>
        </w:rPr>
        <w:tab/>
      </w:r>
      <w:r w:rsidR="00A80C77" w:rsidRPr="00EB55F9">
        <w:rPr>
          <w:rFonts w:ascii="Calibri" w:hAnsi="Calibri"/>
          <w:sz w:val="24"/>
        </w:rPr>
        <w:tab/>
      </w:r>
      <w:r w:rsidRPr="00EB55F9">
        <w:rPr>
          <w:rFonts w:ascii="Calibri" w:hAnsi="Calibri"/>
          <w:sz w:val="22"/>
        </w:rPr>
        <w:t>Leslie Morgan (Duke University): A Cross-Functional Approach to Product Line Design: Bridging the Gap Between Marketing and Manufacturing, 1996.</w:t>
      </w:r>
    </w:p>
    <w:p w:rsidR="003E2720" w:rsidRPr="00EB55F9" w:rsidRDefault="006449BF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R</w:t>
      </w:r>
      <w:r w:rsidR="003E2720" w:rsidRPr="00EB55F9">
        <w:rPr>
          <w:rFonts w:ascii="Calibri" w:hAnsi="Calibri"/>
          <w:sz w:val="22"/>
        </w:rPr>
        <w:t xml:space="preserve">ick Starr: Seller Reactions to </w:t>
      </w:r>
      <w:r w:rsidR="00C94589" w:rsidRPr="00EB55F9">
        <w:rPr>
          <w:rFonts w:ascii="Calibri" w:hAnsi="Calibri"/>
          <w:sz w:val="22"/>
        </w:rPr>
        <w:t>Information</w:t>
      </w:r>
      <w:r w:rsidR="003E2720" w:rsidRPr="00EB55F9">
        <w:rPr>
          <w:rFonts w:ascii="Calibri" w:hAnsi="Calibri"/>
          <w:sz w:val="22"/>
        </w:rPr>
        <w:t xml:space="preserve"> Disclosu</w:t>
      </w:r>
      <w:r w:rsidR="00C94589" w:rsidRPr="00EB55F9">
        <w:rPr>
          <w:rFonts w:ascii="Calibri" w:hAnsi="Calibri"/>
          <w:sz w:val="22"/>
        </w:rPr>
        <w:t xml:space="preserve">re Requirements: The Case of </w:t>
      </w:r>
      <w:r w:rsidR="003E2720" w:rsidRPr="00EB55F9">
        <w:rPr>
          <w:rFonts w:ascii="Calibri" w:hAnsi="Calibri"/>
          <w:sz w:val="22"/>
        </w:rPr>
        <w:t>Nutritional Labeling and Education Act of 1990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Brian Scott: Dynamic Pricing and Customer Service Strategies for Competing Firms, 1995.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Martin Fellenz: Organizational Flexibility and Individual Flexibility in Organizations: A Conceptual and Empirical Investigation, 1995.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Lawrence Garber: The Role of Package Appearance in Choice, 1995.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Pat Doney: Effects of Accountability on Symbolic Information Sear</w:t>
      </w:r>
      <w:r w:rsidR="00C94589" w:rsidRPr="00EB55F9">
        <w:rPr>
          <w:rFonts w:ascii="Calibri" w:hAnsi="Calibri"/>
          <w:sz w:val="22"/>
        </w:rPr>
        <w:t xml:space="preserve">ch and Information Analysis by </w:t>
      </w:r>
      <w:r w:rsidR="003E2720" w:rsidRPr="00EB55F9">
        <w:rPr>
          <w:rFonts w:ascii="Calibri" w:hAnsi="Calibri"/>
          <w:sz w:val="22"/>
        </w:rPr>
        <w:t>Organizational Buyers, 1992.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Joe Cannon: </w:t>
      </w:r>
      <w:r w:rsidR="00EC71DD" w:rsidRPr="00EB55F9">
        <w:rPr>
          <w:rFonts w:ascii="Calibri" w:hAnsi="Calibri"/>
          <w:sz w:val="22"/>
        </w:rPr>
        <w:t>A Taxonomy</w:t>
      </w:r>
      <w:r w:rsidR="003E2720" w:rsidRPr="00EB55F9">
        <w:rPr>
          <w:rFonts w:ascii="Calibri" w:hAnsi="Calibri"/>
          <w:sz w:val="22"/>
        </w:rPr>
        <w:t xml:space="preserve"> of Buyer-Seller Relationships in Business Markets, 1992.</w:t>
      </w:r>
    </w:p>
    <w:p w:rsidR="003E2720" w:rsidRPr="00EB55F9" w:rsidRDefault="00E81B67" w:rsidP="00E63C1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Mabel Miguel: Individual Definitions of Career Success: At Odds with Organizational and Social Definitions?, 1993.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Cecil Bozarth: Analyzing the Relationship Between Marke</w:t>
      </w:r>
      <w:r w:rsidRPr="00EB55F9">
        <w:rPr>
          <w:rFonts w:ascii="Calibri" w:hAnsi="Calibri"/>
          <w:sz w:val="22"/>
        </w:rPr>
        <w:t xml:space="preserve">t/Manufacturing Congruence and </w:t>
      </w:r>
      <w:r w:rsidR="003E2720" w:rsidRPr="00EB55F9">
        <w:rPr>
          <w:rFonts w:ascii="Calibri" w:hAnsi="Calibri"/>
          <w:sz w:val="22"/>
        </w:rPr>
        <w:t>Manufacturing Performance, 1992.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Pama Mitchell (</w:t>
      </w:r>
      <w:smartTag w:uri="urn:schemas-microsoft-com:office:smarttags" w:element="place">
        <w:smartTag w:uri="urn:schemas-microsoft-com:office:smarttags" w:element="PlaceType">
          <w:r w:rsidR="003E2720" w:rsidRPr="00EB55F9">
            <w:rPr>
              <w:rFonts w:ascii="Calibri" w:hAnsi="Calibri"/>
              <w:sz w:val="22"/>
            </w:rPr>
            <w:t>School</w:t>
          </w:r>
        </w:smartTag>
        <w:r w:rsidR="003E2720" w:rsidRPr="00EB55F9">
          <w:rPr>
            <w:rFonts w:ascii="Calibri" w:hAnsi="Calibri"/>
            <w:sz w:val="22"/>
          </w:rPr>
          <w:t xml:space="preserve"> of </w:t>
        </w:r>
        <w:smartTag w:uri="urn:schemas-microsoft-com:office:smarttags" w:element="PlaceName">
          <w:r w:rsidR="003E2720" w:rsidRPr="00EB55F9">
            <w:rPr>
              <w:rFonts w:ascii="Calibri" w:hAnsi="Calibri"/>
              <w:sz w:val="22"/>
            </w:rPr>
            <w:t>Journalism</w:t>
          </w:r>
        </w:smartTag>
      </w:smartTag>
      <w:r w:rsidR="003E2720" w:rsidRPr="00EB55F9">
        <w:rPr>
          <w:rFonts w:ascii="Calibri" w:hAnsi="Calibri"/>
          <w:sz w:val="22"/>
        </w:rPr>
        <w:t>): Voter Use of Political Advertising, 1994.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Bill Gonzenbach (</w:t>
      </w:r>
      <w:smartTag w:uri="urn:schemas-microsoft-com:office:smarttags" w:element="place">
        <w:smartTag w:uri="urn:schemas-microsoft-com:office:smarttags" w:element="PlaceType">
          <w:r w:rsidR="003E2720" w:rsidRPr="00EB55F9">
            <w:rPr>
              <w:rFonts w:ascii="Calibri" w:hAnsi="Calibri"/>
              <w:sz w:val="22"/>
            </w:rPr>
            <w:t>School</w:t>
          </w:r>
        </w:smartTag>
        <w:r w:rsidR="003E2720" w:rsidRPr="00EB55F9">
          <w:rPr>
            <w:rFonts w:ascii="Calibri" w:hAnsi="Calibri"/>
            <w:sz w:val="22"/>
          </w:rPr>
          <w:t xml:space="preserve"> of </w:t>
        </w:r>
        <w:smartTag w:uri="urn:schemas-microsoft-com:office:smarttags" w:element="PlaceName">
          <w:r w:rsidR="003E2720" w:rsidRPr="00EB55F9">
            <w:rPr>
              <w:rFonts w:ascii="Calibri" w:hAnsi="Calibri"/>
              <w:sz w:val="22"/>
            </w:rPr>
            <w:t>Journalism</w:t>
          </w:r>
        </w:smartTag>
      </w:smartTag>
      <w:r w:rsidR="003E2720" w:rsidRPr="00EB55F9">
        <w:rPr>
          <w:rFonts w:ascii="Calibri" w:hAnsi="Calibri"/>
          <w:sz w:val="22"/>
        </w:rPr>
        <w:t>): “The Drug Issue, 1985-1990: A Time-Series Analysis of the Influences of Events and Agendas,” 1992.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David Weist: The Effect of SEC Sanctions on Auditor Switches, 1992.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Catherine Schwoerer: Individual and Organizational Predictors of Career Management, 1990.</w:t>
      </w:r>
    </w:p>
    <w:p w:rsidR="003E2720" w:rsidRPr="00EB55F9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lastRenderedPageBreak/>
        <w:tab/>
      </w:r>
      <w:r w:rsidR="003E2720" w:rsidRPr="00EB55F9">
        <w:rPr>
          <w:rFonts w:ascii="Calibri" w:hAnsi="Calibri"/>
          <w:sz w:val="22"/>
        </w:rPr>
        <w:t xml:space="preserve">Suzeanne Barry Benet: An Investigation into the Effects of Negative Appeals Varying in Message Referent in the Advertising of Social Issues/Ideas, 1988.  </w:t>
      </w:r>
    </w:p>
    <w:p w:rsidR="00D029D1" w:rsidRPr="00EA1218" w:rsidRDefault="00C94589" w:rsidP="00E63C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Carolyn Costley: Memory Accessibility and Information</w:t>
      </w:r>
      <w:r w:rsidR="00EA1218">
        <w:rPr>
          <w:rFonts w:ascii="Calibri" w:hAnsi="Calibri"/>
          <w:sz w:val="22"/>
        </w:rPr>
        <w:t xml:space="preserve"> Use in Consumer Choice, 1988. </w:t>
      </w:r>
    </w:p>
    <w:p w:rsidR="00970157" w:rsidRPr="00EB55F9" w:rsidRDefault="003E2720" w:rsidP="00EA1218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160" w:right="-720" w:hanging="216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Oth</w:t>
      </w:r>
      <w:r w:rsidR="00A80C77" w:rsidRPr="00EB55F9">
        <w:rPr>
          <w:rFonts w:ascii="Calibri" w:hAnsi="Calibri"/>
          <w:b/>
          <w:sz w:val="22"/>
        </w:rPr>
        <w:t>er Graduate Student Supervision</w:t>
      </w:r>
    </w:p>
    <w:p w:rsidR="003E2720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Master’s Committees</w:t>
      </w:r>
      <w:r w:rsidR="00635892">
        <w:rPr>
          <w:rFonts w:ascii="Calibri" w:hAnsi="Calibri"/>
          <w:sz w:val="22"/>
        </w:rPr>
        <w:t xml:space="preserve"> (UNC)</w:t>
      </w:r>
      <w:r w:rsidR="003E2720" w:rsidRPr="00EB55F9">
        <w:rPr>
          <w:rFonts w:ascii="Calibri" w:hAnsi="Calibri"/>
          <w:sz w:val="22"/>
        </w:rPr>
        <w:t>:</w:t>
      </w:r>
      <w:r w:rsidR="003E2720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ab/>
        <w:t>Alicia Wilson, School of Pharmacy, 1994.</w:t>
      </w:r>
      <w:r w:rsidR="003E2720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ab/>
        <w:t>Hye-Young Kim, School of Pharmacy, 1993.</w:t>
      </w:r>
      <w:r w:rsidR="003E2720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ab/>
        <w:t>Jianwei</w:t>
      </w:r>
      <w:r w:rsidR="00DB5B4C">
        <w:rPr>
          <w:rFonts w:ascii="Calibri" w:hAnsi="Calibri"/>
          <w:sz w:val="22"/>
        </w:rPr>
        <w:t xml:space="preserve"> </w:t>
      </w:r>
      <w:r w:rsidR="003E2720" w:rsidRPr="00EB55F9">
        <w:rPr>
          <w:rFonts w:ascii="Calibri" w:hAnsi="Calibri"/>
          <w:sz w:val="22"/>
        </w:rPr>
        <w:t>Xuan, School of Pharmacy, 1992.</w:t>
      </w:r>
      <w:r w:rsidR="003E2720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ab/>
        <w:t>Leandro Batista, School of Journalism, 1991.</w:t>
      </w:r>
    </w:p>
    <w:p w:rsidR="00970157" w:rsidRPr="00EB55F9" w:rsidRDefault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</w:p>
    <w:p w:rsidR="003E2720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 xml:space="preserve">Summer Paper for Doctoral </w:t>
      </w:r>
      <w:r w:rsidR="009B3910" w:rsidRPr="00EB55F9">
        <w:rPr>
          <w:rFonts w:ascii="Calibri" w:hAnsi="Calibri"/>
          <w:sz w:val="22"/>
        </w:rPr>
        <w:t>Program</w:t>
      </w:r>
      <w:r w:rsidR="009B3910">
        <w:rPr>
          <w:rFonts w:ascii="Calibri" w:hAnsi="Calibri"/>
          <w:sz w:val="22"/>
        </w:rPr>
        <w:t xml:space="preserve"> (</w:t>
      </w:r>
      <w:r w:rsidR="00635892">
        <w:rPr>
          <w:rFonts w:ascii="Calibri" w:hAnsi="Calibri"/>
          <w:sz w:val="22"/>
        </w:rPr>
        <w:t>UNC)</w:t>
      </w:r>
      <w:r w:rsidR="003E2720" w:rsidRPr="00EB55F9">
        <w:rPr>
          <w:rFonts w:ascii="Calibri" w:hAnsi="Calibri"/>
          <w:sz w:val="22"/>
        </w:rPr>
        <w:t>:</w:t>
      </w:r>
      <w:r w:rsidR="003E2720"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ab/>
        <w:t>Jesper Nielsen, 1999 – Advisor.</w:t>
      </w:r>
    </w:p>
    <w:p w:rsidR="003E2720" w:rsidRPr="00EB55F9" w:rsidRDefault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right="-720" w:hanging="108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Rich Gooner, 1997 – Advisor.</w:t>
      </w:r>
    </w:p>
    <w:p w:rsidR="00970157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sz w:val="22"/>
        </w:rPr>
        <w:tab/>
      </w:r>
      <w:r w:rsidR="003E2720" w:rsidRPr="00EB55F9">
        <w:rPr>
          <w:rFonts w:ascii="Calibri" w:hAnsi="Calibri"/>
          <w:sz w:val="22"/>
        </w:rPr>
        <w:t>Vanessa Per</w:t>
      </w:r>
      <w:r w:rsidRPr="00EB55F9">
        <w:rPr>
          <w:rFonts w:ascii="Calibri" w:hAnsi="Calibri"/>
          <w:sz w:val="22"/>
        </w:rPr>
        <w:t>ry, 1996 - Advisor.</w:t>
      </w:r>
      <w:r w:rsidRPr="00EB55F9">
        <w:rPr>
          <w:rFonts w:ascii="Calibri" w:hAnsi="Calibri"/>
          <w:sz w:val="22"/>
        </w:rPr>
        <w:br/>
        <w:t>Yih</w:t>
      </w:r>
      <w:r w:rsidR="004A3C8A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Hwai Lee, 1995 - Advisor.</w:t>
      </w:r>
      <w:r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Larr</w:t>
      </w:r>
      <w:r w:rsidRPr="00EB55F9">
        <w:rPr>
          <w:rFonts w:ascii="Calibri" w:hAnsi="Calibri"/>
          <w:sz w:val="22"/>
        </w:rPr>
        <w:t>y Menor, 1995 - Second reader.</w:t>
      </w:r>
      <w:r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S</w:t>
      </w:r>
      <w:r w:rsidRPr="00EB55F9">
        <w:rPr>
          <w:rFonts w:ascii="Calibri" w:hAnsi="Calibri"/>
          <w:sz w:val="22"/>
        </w:rPr>
        <w:t>ubin Im, 1995 - Second Reader.</w:t>
      </w:r>
      <w:r w:rsidRPr="00EB55F9">
        <w:rPr>
          <w:rFonts w:ascii="Calibri" w:hAnsi="Calibri"/>
          <w:sz w:val="22"/>
        </w:rPr>
        <w:br/>
      </w:r>
      <w:r w:rsidR="003E2720" w:rsidRPr="00EB55F9">
        <w:rPr>
          <w:rFonts w:ascii="Calibri" w:hAnsi="Calibri"/>
          <w:sz w:val="22"/>
        </w:rPr>
        <w:t>Barak Libai, 1994 - Second reader.</w:t>
      </w:r>
    </w:p>
    <w:p w:rsidR="00970157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Sharon Hodge, 1991 - Advisor.</w:t>
      </w:r>
    </w:p>
    <w:p w:rsidR="00970157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Larry Garber, 1991 - Advisor.</w:t>
      </w:r>
    </w:p>
    <w:p w:rsidR="00970157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Tom Boyd, 1990 - Advisor.</w:t>
      </w:r>
    </w:p>
    <w:p w:rsidR="00970157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Sydney Coffey, 1988 - Second reader.</w:t>
      </w:r>
    </w:p>
    <w:p w:rsidR="003E2720" w:rsidRPr="00EB55F9" w:rsidRDefault="00970157" w:rsidP="00970157">
      <w:pPr>
        <w:tabs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right="-720" w:hanging="108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3E2720" w:rsidRPr="00EB55F9">
        <w:rPr>
          <w:rFonts w:ascii="Calibri" w:hAnsi="Calibri"/>
          <w:sz w:val="22"/>
        </w:rPr>
        <w:t>Roxanne Lefkoff, 1987 - Advisor.</w:t>
      </w:r>
    </w:p>
    <w:p w:rsidR="00E2359A" w:rsidRDefault="003E2720" w:rsidP="00EA1218">
      <w:p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440" w:right="-720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 xml:space="preserve">University </w:t>
      </w:r>
      <w:r w:rsidR="00DE47FE" w:rsidRPr="00EB55F9">
        <w:rPr>
          <w:rFonts w:ascii="Calibri" w:hAnsi="Calibri"/>
          <w:b/>
          <w:sz w:val="22"/>
        </w:rPr>
        <w:t>Service</w:t>
      </w:r>
      <w:r w:rsidR="00C94589" w:rsidRPr="00EB55F9">
        <w:rPr>
          <w:rFonts w:ascii="Calibri" w:hAnsi="Calibri"/>
          <w:b/>
          <w:sz w:val="22"/>
        </w:rPr>
        <w:tab/>
      </w:r>
    </w:p>
    <w:p w:rsidR="00E2359A" w:rsidRPr="00EB55F9" w:rsidRDefault="00E2359A" w:rsidP="00E2359A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720" w:hanging="144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  <w:t>TERRY COLLEGE OF BUSINESS, UNIVERSITY OF GEORGIA</w:t>
      </w:r>
    </w:p>
    <w:p w:rsidR="00E2359A" w:rsidRPr="00E2359A" w:rsidRDefault="00E2359A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Department Head, 2008 – present</w:t>
      </w:r>
    </w:p>
    <w:p w:rsidR="00E2359A" w:rsidRPr="00E2359A" w:rsidRDefault="00C870F6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Director</w:t>
      </w:r>
      <w:r w:rsidR="00B223F6">
        <w:rPr>
          <w:rFonts w:ascii="Calibri" w:hAnsi="Calibri"/>
          <w:sz w:val="22"/>
        </w:rPr>
        <w:t xml:space="preserve">, Master of Marketing </w:t>
      </w:r>
      <w:r w:rsidR="00E2359A">
        <w:rPr>
          <w:rFonts w:ascii="Calibri" w:hAnsi="Calibri"/>
          <w:sz w:val="22"/>
        </w:rPr>
        <w:t xml:space="preserve">Research (MMR) degree program, 2008 - </w:t>
      </w:r>
      <w:r w:rsidR="009B3910">
        <w:rPr>
          <w:rFonts w:ascii="Calibri" w:hAnsi="Calibri"/>
          <w:sz w:val="22"/>
        </w:rPr>
        <w:t>2017</w:t>
      </w:r>
    </w:p>
    <w:p w:rsidR="0024094D" w:rsidRPr="0024094D" w:rsidRDefault="00E2359A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Director, Coca-Cola Center for Marketing Studies, 2008 </w:t>
      </w:r>
      <w:r w:rsidR="0024094D">
        <w:rPr>
          <w:rFonts w:ascii="Calibri" w:hAnsi="Calibri"/>
          <w:sz w:val="22"/>
        </w:rPr>
        <w:t>–</w:t>
      </w:r>
      <w:r w:rsidR="002059B0">
        <w:rPr>
          <w:rFonts w:ascii="Calibri" w:hAnsi="Calibri"/>
          <w:sz w:val="22"/>
        </w:rPr>
        <w:t xml:space="preserve"> 2017</w:t>
      </w:r>
    </w:p>
    <w:p w:rsidR="00AC1F65" w:rsidRPr="00890F80" w:rsidRDefault="0024094D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Terry Sanford Award Committee</w:t>
      </w:r>
      <w:r w:rsidR="00AC1F65">
        <w:rPr>
          <w:rFonts w:ascii="Calibri" w:hAnsi="Calibri"/>
          <w:sz w:val="22"/>
        </w:rPr>
        <w:t>, 2</w:t>
      </w:r>
      <w:r w:rsidR="00987957">
        <w:rPr>
          <w:rFonts w:ascii="Calibri" w:hAnsi="Calibri"/>
          <w:sz w:val="22"/>
        </w:rPr>
        <w:t>0</w:t>
      </w:r>
      <w:r w:rsidR="00AC1F65">
        <w:rPr>
          <w:rFonts w:ascii="Calibri" w:hAnsi="Calibri"/>
          <w:sz w:val="22"/>
        </w:rPr>
        <w:t>08 - present</w:t>
      </w:r>
    </w:p>
    <w:p w:rsidR="00890F80" w:rsidRPr="00AC1F65" w:rsidRDefault="00890F80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Graduate Coordinator, MMR Program, 2010 - 2015</w:t>
      </w:r>
    </w:p>
    <w:p w:rsidR="00AC1F65" w:rsidRPr="00AC1F65" w:rsidRDefault="00AC1F65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Terry College Dean Search Committee, 2012-2013, 2013-2014</w:t>
      </w:r>
    </w:p>
    <w:p w:rsidR="00AC1F65" w:rsidRPr="00AC1F65" w:rsidRDefault="00AC1F65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UGA VP of Marketing and Communications search committee, 2015</w:t>
      </w:r>
    </w:p>
    <w:p w:rsidR="00AF6616" w:rsidRPr="00AF6616" w:rsidRDefault="00AC1F65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UGA </w:t>
      </w:r>
      <w:r w:rsidR="00324F38">
        <w:rPr>
          <w:rFonts w:ascii="Calibri" w:hAnsi="Calibri"/>
          <w:sz w:val="22"/>
        </w:rPr>
        <w:t>University</w:t>
      </w:r>
      <w:r>
        <w:rPr>
          <w:rFonts w:ascii="Calibri" w:hAnsi="Calibri"/>
          <w:sz w:val="22"/>
        </w:rPr>
        <w:t xml:space="preserve"> Council Member, 2014-2015</w:t>
      </w:r>
    </w:p>
    <w:p w:rsidR="00DE47FE" w:rsidRPr="00EB55F9" w:rsidRDefault="00AF6616" w:rsidP="00E2359A">
      <w:pPr>
        <w:numPr>
          <w:ilvl w:val="0"/>
          <w:numId w:val="9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Josiah Meigs Professorship Selection Committee, 2019-2020</w:t>
      </w:r>
      <w:bookmarkStart w:id="0" w:name="_GoBack"/>
      <w:bookmarkEnd w:id="0"/>
      <w:r w:rsidR="00E2359A">
        <w:rPr>
          <w:rFonts w:ascii="Calibri" w:hAnsi="Calibri"/>
          <w:b/>
          <w:sz w:val="22"/>
        </w:rPr>
        <w:br/>
      </w:r>
    </w:p>
    <w:p w:rsidR="00D42754" w:rsidRPr="00EB55F9" w:rsidRDefault="00DE47FE" w:rsidP="00DE47FE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720" w:hanging="144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ab/>
      </w:r>
      <w:r w:rsidR="008C13CC">
        <w:rPr>
          <w:rFonts w:ascii="Calibri" w:hAnsi="Calibri"/>
          <w:sz w:val="22"/>
        </w:rPr>
        <w:t>KENAN-FLAGLER B</w:t>
      </w:r>
      <w:r w:rsidR="00D42754" w:rsidRPr="00EB55F9">
        <w:rPr>
          <w:rFonts w:ascii="Calibri" w:hAnsi="Calibri"/>
          <w:sz w:val="22"/>
        </w:rPr>
        <w:t>USINESS SCHOOL</w:t>
      </w:r>
    </w:p>
    <w:p w:rsidR="00D42754" w:rsidRPr="00EB55F9" w:rsidRDefault="003E2720" w:rsidP="00E2359A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Leader for Customer and Product Management MBA concentratio</w:t>
      </w:r>
      <w:r w:rsidR="00D42754" w:rsidRPr="00EB55F9">
        <w:rPr>
          <w:rFonts w:ascii="Calibri" w:hAnsi="Calibri"/>
          <w:sz w:val="22"/>
        </w:rPr>
        <w:t xml:space="preserve">n, 1998 - </w:t>
      </w:r>
      <w:r w:rsidR="00B223F6">
        <w:rPr>
          <w:rFonts w:ascii="Calibri" w:hAnsi="Calibri"/>
          <w:sz w:val="22"/>
        </w:rPr>
        <w:t>2008</w:t>
      </w:r>
      <w:r w:rsidR="00D42754" w:rsidRPr="00EB55F9">
        <w:rPr>
          <w:rFonts w:ascii="Calibri" w:hAnsi="Calibri"/>
          <w:sz w:val="22"/>
        </w:rPr>
        <w:t>.</w:t>
      </w:r>
    </w:p>
    <w:p w:rsidR="003E2720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 xml:space="preserve">MBA Program Committee, 1999 – </w:t>
      </w:r>
      <w:r w:rsidR="005B165F" w:rsidRPr="00EB55F9">
        <w:rPr>
          <w:rFonts w:ascii="Calibri" w:hAnsi="Calibri"/>
          <w:sz w:val="22"/>
        </w:rPr>
        <w:t>2003</w:t>
      </w:r>
      <w:r w:rsidRPr="00EB55F9">
        <w:rPr>
          <w:rFonts w:ascii="Calibri" w:hAnsi="Calibri"/>
          <w:sz w:val="22"/>
        </w:rPr>
        <w:t>.</w:t>
      </w:r>
    </w:p>
    <w:p w:rsidR="00D42754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Marketing Area Doctoral Progr</w:t>
      </w:r>
      <w:r w:rsidR="00921FFE" w:rsidRPr="00EB55F9">
        <w:rPr>
          <w:rFonts w:ascii="Calibri" w:hAnsi="Calibri"/>
          <w:sz w:val="22"/>
        </w:rPr>
        <w:t xml:space="preserve">am Coordinator, (1990 – </w:t>
      </w:r>
      <w:r w:rsidR="00D42754" w:rsidRPr="00EB55F9">
        <w:rPr>
          <w:rFonts w:ascii="Calibri" w:hAnsi="Calibri"/>
          <w:sz w:val="22"/>
        </w:rPr>
        <w:t>1996).</w:t>
      </w:r>
    </w:p>
    <w:p w:rsidR="00D42754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Cato</w:t>
      </w:r>
      <w:r w:rsidR="004A3C8A">
        <w:rPr>
          <w:rFonts w:ascii="Calibri" w:hAnsi="Calibri"/>
          <w:sz w:val="22"/>
        </w:rPr>
        <w:t xml:space="preserve"> </w:t>
      </w:r>
      <w:r w:rsidRPr="00EB55F9">
        <w:rPr>
          <w:rFonts w:ascii="Calibri" w:hAnsi="Calibri"/>
          <w:sz w:val="22"/>
        </w:rPr>
        <w:t>Center PhD Research Committ</w:t>
      </w:r>
      <w:r w:rsidR="00921FFE" w:rsidRPr="00EB55F9">
        <w:rPr>
          <w:rFonts w:ascii="Calibri" w:hAnsi="Calibri"/>
          <w:sz w:val="22"/>
        </w:rPr>
        <w:t xml:space="preserve">ee, (1995 – </w:t>
      </w:r>
      <w:r w:rsidR="00D42754" w:rsidRPr="00EB55F9">
        <w:rPr>
          <w:rFonts w:ascii="Calibri" w:hAnsi="Calibri"/>
          <w:sz w:val="22"/>
        </w:rPr>
        <w:t>1998).</w:t>
      </w:r>
    </w:p>
    <w:p w:rsidR="00D42754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Promotion an</w:t>
      </w:r>
      <w:r w:rsidR="00921FFE" w:rsidRPr="00EB55F9">
        <w:rPr>
          <w:rFonts w:ascii="Calibri" w:hAnsi="Calibri"/>
          <w:sz w:val="22"/>
        </w:rPr>
        <w:t xml:space="preserve">d Tenure Committees (1993 – </w:t>
      </w:r>
      <w:r w:rsidR="00312757" w:rsidRPr="00EB55F9">
        <w:rPr>
          <w:rFonts w:ascii="Calibri" w:hAnsi="Calibri"/>
          <w:sz w:val="22"/>
        </w:rPr>
        <w:t>2002</w:t>
      </w:r>
      <w:r w:rsidRPr="00EB55F9">
        <w:rPr>
          <w:rFonts w:ascii="Calibri" w:hAnsi="Calibri"/>
          <w:sz w:val="22"/>
        </w:rPr>
        <w:t>).</w:t>
      </w:r>
    </w:p>
    <w:p w:rsidR="00D42754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 xml:space="preserve">Faculty Advisor to Black Business Student </w:t>
      </w:r>
      <w:smartTag w:uri="urn:schemas-microsoft-com:office:smarttags" w:element="place">
        <w:smartTag w:uri="urn:schemas-microsoft-com:office:smarttags" w:element="City">
          <w:r w:rsidRPr="00EB55F9">
            <w:rPr>
              <w:rFonts w:ascii="Calibri" w:hAnsi="Calibri"/>
              <w:sz w:val="22"/>
            </w:rPr>
            <w:t>Alliance</w:t>
          </w:r>
        </w:smartTag>
      </w:smartTag>
      <w:r w:rsidR="00921FFE" w:rsidRPr="00EB55F9">
        <w:rPr>
          <w:rFonts w:ascii="Calibri" w:hAnsi="Calibri"/>
          <w:sz w:val="22"/>
        </w:rPr>
        <w:t xml:space="preserve">, (1988 – </w:t>
      </w:r>
      <w:r w:rsidRPr="00EB55F9">
        <w:rPr>
          <w:rFonts w:ascii="Calibri" w:hAnsi="Calibri"/>
          <w:sz w:val="22"/>
        </w:rPr>
        <w:t>1991)</w:t>
      </w:r>
    </w:p>
    <w:p w:rsidR="00D42754" w:rsidRPr="00EB55F9" w:rsidRDefault="003E2720" w:rsidP="00D42754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Undergraduate</w:t>
      </w:r>
      <w:r w:rsidR="00D42754" w:rsidRPr="00EB55F9">
        <w:rPr>
          <w:rFonts w:ascii="Calibri" w:hAnsi="Calibri"/>
          <w:sz w:val="22"/>
        </w:rPr>
        <w:t xml:space="preserve"> Program Committee (1989–1990)</w:t>
      </w:r>
    </w:p>
    <w:p w:rsidR="00BF08AB" w:rsidRPr="00EB55F9" w:rsidRDefault="003E2720" w:rsidP="0075208B">
      <w:pPr>
        <w:numPr>
          <w:ilvl w:val="2"/>
          <w:numId w:val="1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Faculty Search</w:t>
      </w:r>
      <w:r w:rsidR="00D42754" w:rsidRPr="00EB55F9">
        <w:rPr>
          <w:rFonts w:ascii="Calibri" w:hAnsi="Calibri"/>
          <w:sz w:val="22"/>
        </w:rPr>
        <w:t xml:space="preserve"> Committees (1986, 1989, 1992)</w:t>
      </w:r>
    </w:p>
    <w:p w:rsidR="00DE47FE" w:rsidRPr="00EB55F9" w:rsidRDefault="00DE47FE" w:rsidP="00DE47FE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62"/>
        <w:rPr>
          <w:rFonts w:ascii="Calibri" w:hAnsi="Calibri"/>
          <w:sz w:val="22"/>
        </w:rPr>
      </w:pPr>
    </w:p>
    <w:p w:rsidR="00926D2D" w:rsidRPr="00EB55F9" w:rsidRDefault="00EA1218" w:rsidP="00EA121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6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ab/>
      </w:r>
      <w:r w:rsidR="00D42754" w:rsidRPr="00EB55F9">
        <w:rPr>
          <w:rFonts w:ascii="Calibri" w:hAnsi="Calibri"/>
          <w:sz w:val="22"/>
        </w:rPr>
        <w:t>UNIVERSITY</w:t>
      </w:r>
      <w:r w:rsidR="008C13CC">
        <w:rPr>
          <w:rFonts w:ascii="Calibri" w:hAnsi="Calibri"/>
          <w:sz w:val="22"/>
        </w:rPr>
        <w:t xml:space="preserve"> OF NORTH CAROLINA</w:t>
      </w:r>
    </w:p>
    <w:p w:rsidR="00EA1224" w:rsidRPr="00EB55F9" w:rsidRDefault="004A3C8A" w:rsidP="003A2781">
      <w:pPr>
        <w:numPr>
          <w:ilvl w:val="0"/>
          <w:numId w:val="2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16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Scholarly Communications </w:t>
      </w:r>
      <w:r w:rsidR="0075208B" w:rsidRPr="00EB55F9">
        <w:rPr>
          <w:rFonts w:ascii="Calibri" w:hAnsi="Calibri"/>
          <w:sz w:val="22"/>
        </w:rPr>
        <w:t>Committee</w:t>
      </w:r>
      <w:r w:rsidR="00EA1224" w:rsidRPr="00EB55F9">
        <w:rPr>
          <w:rFonts w:ascii="Calibri" w:hAnsi="Calibri"/>
          <w:sz w:val="22"/>
        </w:rPr>
        <w:t>, 2005-</w:t>
      </w:r>
      <w:r w:rsidR="00CA6F5F" w:rsidRPr="00EB55F9">
        <w:rPr>
          <w:rFonts w:ascii="Calibri" w:hAnsi="Calibri"/>
          <w:sz w:val="22"/>
        </w:rPr>
        <w:t>2007</w:t>
      </w:r>
      <w:r w:rsidR="00EA1224" w:rsidRPr="00EB55F9">
        <w:rPr>
          <w:rFonts w:ascii="Calibri" w:hAnsi="Calibri"/>
          <w:sz w:val="22"/>
        </w:rPr>
        <w:t>.</w:t>
      </w:r>
    </w:p>
    <w:p w:rsidR="0075208B" w:rsidRPr="00EB55F9" w:rsidRDefault="0075208B" w:rsidP="003A2781">
      <w:pPr>
        <w:numPr>
          <w:ilvl w:val="0"/>
          <w:numId w:val="2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16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Administrative Board of the Library (2003 – 2006; 1993-1996; Chairman, 1995-6)</w:t>
      </w:r>
    </w:p>
    <w:p w:rsidR="00926D2D" w:rsidRPr="00EB55F9" w:rsidRDefault="003E2720" w:rsidP="0075208B">
      <w:pPr>
        <w:numPr>
          <w:ilvl w:val="0"/>
          <w:numId w:val="2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16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Chair of review committee for Joe Hewitt, Director, Academic Affairs Lib</w:t>
      </w:r>
      <w:r w:rsidR="00926D2D" w:rsidRPr="00EB55F9">
        <w:rPr>
          <w:rFonts w:ascii="Calibri" w:hAnsi="Calibri"/>
          <w:sz w:val="22"/>
        </w:rPr>
        <w:t>rary and Associate Provost, 1997.</w:t>
      </w:r>
      <w:r w:rsidR="00926D2D" w:rsidRPr="00EB55F9">
        <w:rPr>
          <w:rFonts w:ascii="Calibri" w:hAnsi="Calibri"/>
          <w:sz w:val="22"/>
        </w:rPr>
        <w:tab/>
      </w:r>
    </w:p>
    <w:p w:rsidR="00926D2D" w:rsidRPr="00EB55F9" w:rsidRDefault="003E2720" w:rsidP="003A2781">
      <w:pPr>
        <w:numPr>
          <w:ilvl w:val="0"/>
          <w:numId w:val="2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16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University Study Abr</w:t>
      </w:r>
      <w:r w:rsidR="00926D2D" w:rsidRPr="00EB55F9">
        <w:rPr>
          <w:rFonts w:ascii="Calibri" w:hAnsi="Calibri"/>
          <w:sz w:val="22"/>
        </w:rPr>
        <w:t>oad Advisory Board (1989–1992)</w:t>
      </w:r>
    </w:p>
    <w:p w:rsidR="003E2720" w:rsidRPr="00EB55F9" w:rsidRDefault="003E2720" w:rsidP="003A2781">
      <w:pPr>
        <w:numPr>
          <w:ilvl w:val="0"/>
          <w:numId w:val="2"/>
        </w:numPr>
        <w:tabs>
          <w:tab w:val="clear" w:pos="2160"/>
          <w:tab w:val="left" w:pos="1440"/>
          <w:tab w:val="num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right="-16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AAUP Committee W on the Status of Women in th</w:t>
      </w:r>
      <w:r w:rsidR="00926D2D" w:rsidRPr="00EB55F9">
        <w:rPr>
          <w:rFonts w:ascii="Calibri" w:hAnsi="Calibri"/>
          <w:sz w:val="22"/>
        </w:rPr>
        <w:t xml:space="preserve">e Academic Profession </w:t>
      </w:r>
      <w:r w:rsidRPr="00EB55F9">
        <w:rPr>
          <w:rFonts w:ascii="Calibri" w:hAnsi="Calibri"/>
          <w:sz w:val="22"/>
        </w:rPr>
        <w:t>(1989–1991); Chairperson (1990).</w:t>
      </w:r>
    </w:p>
    <w:p w:rsidR="00EA1218" w:rsidRDefault="003A2781" w:rsidP="00EA1218">
      <w:pPr>
        <w:tabs>
          <w:tab w:val="left" w:pos="135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0" w:right="0" w:firstLine="0"/>
        <w:rPr>
          <w:rFonts w:ascii="Calibri" w:hAnsi="Calibri"/>
          <w:b/>
          <w:sz w:val="22"/>
        </w:rPr>
      </w:pPr>
      <w:r w:rsidRPr="00EB55F9">
        <w:rPr>
          <w:rFonts w:ascii="Calibri" w:hAnsi="Calibri"/>
          <w:b/>
          <w:sz w:val="22"/>
        </w:rPr>
        <w:t>Professional Affiliations</w:t>
      </w:r>
    </w:p>
    <w:p w:rsidR="00FE6C65" w:rsidRPr="00EB55F9" w:rsidRDefault="00EA1218" w:rsidP="003A08E5">
      <w:pPr>
        <w:tabs>
          <w:tab w:val="left" w:pos="135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right="0" w:hanging="72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  <w:t>I</w:t>
      </w:r>
      <w:r w:rsidR="00CA6F5F" w:rsidRPr="00EB55F9">
        <w:rPr>
          <w:rFonts w:ascii="Calibri" w:hAnsi="Calibri"/>
          <w:sz w:val="22"/>
        </w:rPr>
        <w:t>NFORMS</w:t>
      </w:r>
      <w:r w:rsidR="003E2720" w:rsidRPr="00EB55F9">
        <w:rPr>
          <w:rFonts w:ascii="Calibri" w:hAnsi="Calibri"/>
          <w:sz w:val="22"/>
        </w:rPr>
        <w:br/>
        <w:t>American Marketing Association</w:t>
      </w:r>
      <w:r w:rsidR="003E2720" w:rsidRPr="00EB55F9">
        <w:rPr>
          <w:rFonts w:ascii="Calibri" w:hAnsi="Calibri"/>
          <w:sz w:val="22"/>
        </w:rPr>
        <w:br/>
        <w:t>Association for Consumer Research</w:t>
      </w:r>
      <w:r w:rsidR="0075208B" w:rsidRPr="00EB55F9">
        <w:rPr>
          <w:rFonts w:ascii="Calibri" w:hAnsi="Calibri"/>
          <w:sz w:val="22"/>
        </w:rPr>
        <w:br/>
      </w:r>
      <w:r w:rsidR="009E3204">
        <w:rPr>
          <w:rFonts w:ascii="Calibri" w:hAnsi="Calibri"/>
          <w:sz w:val="22"/>
        </w:rPr>
        <w:t>Marketing EDGE</w:t>
      </w:r>
      <w:r w:rsidR="0075208B" w:rsidRPr="00EB55F9">
        <w:rPr>
          <w:rFonts w:ascii="Calibri" w:hAnsi="Calibri"/>
          <w:sz w:val="22"/>
        </w:rPr>
        <w:t xml:space="preserve"> Professors Academy</w:t>
      </w:r>
    </w:p>
    <w:p w:rsidR="00DE47FE" w:rsidRPr="00EB55F9" w:rsidRDefault="003E2720" w:rsidP="00EA1218">
      <w:pPr>
        <w:tabs>
          <w:tab w:val="left" w:pos="1350"/>
        </w:tabs>
        <w:spacing w:before="120" w:after="120"/>
        <w:ind w:left="1440" w:hanging="1440"/>
        <w:rPr>
          <w:rFonts w:ascii="Calibri" w:hAnsi="Calibri"/>
          <w:sz w:val="22"/>
        </w:rPr>
      </w:pPr>
      <w:r w:rsidRPr="00EB55F9">
        <w:rPr>
          <w:rFonts w:ascii="Calibri" w:hAnsi="Calibri"/>
          <w:b/>
          <w:sz w:val="22"/>
        </w:rPr>
        <w:t>Professional</w:t>
      </w:r>
      <w:r w:rsidR="00DE47FE" w:rsidRPr="00EB55F9">
        <w:rPr>
          <w:rFonts w:ascii="Calibri" w:hAnsi="Calibri"/>
          <w:b/>
          <w:sz w:val="22"/>
        </w:rPr>
        <w:t xml:space="preserve"> Service</w:t>
      </w:r>
      <w:r w:rsidR="003A2781" w:rsidRPr="00EB55F9">
        <w:rPr>
          <w:rFonts w:ascii="Calibri" w:hAnsi="Calibri"/>
          <w:b/>
          <w:sz w:val="22"/>
        </w:rPr>
        <w:tab/>
      </w:r>
    </w:p>
    <w:p w:rsidR="003A2781" w:rsidRPr="00EB55F9" w:rsidRDefault="00DE47FE" w:rsidP="00DE47FE">
      <w:pPr>
        <w:tabs>
          <w:tab w:val="left" w:pos="1350"/>
        </w:tabs>
        <w:ind w:right="0" w:hanging="720"/>
        <w:rPr>
          <w:rFonts w:ascii="Calibri" w:hAnsi="Calibri"/>
          <w:b/>
          <w:sz w:val="22"/>
        </w:rPr>
      </w:pPr>
      <w:r w:rsidRPr="00EB55F9">
        <w:rPr>
          <w:rFonts w:ascii="Calibri" w:hAnsi="Calibri"/>
          <w:sz w:val="22"/>
        </w:rPr>
        <w:tab/>
      </w:r>
      <w:r w:rsidR="003A2781" w:rsidRPr="00EB55F9">
        <w:rPr>
          <w:rFonts w:ascii="Calibri" w:hAnsi="Calibri"/>
          <w:sz w:val="22"/>
        </w:rPr>
        <w:t>Editorial Boards</w:t>
      </w:r>
    </w:p>
    <w:p w:rsidR="003A2781" w:rsidRPr="00EB55F9" w:rsidRDefault="003E2720" w:rsidP="003A2781">
      <w:pPr>
        <w:numPr>
          <w:ilvl w:val="0"/>
          <w:numId w:val="3"/>
        </w:numPr>
        <w:tabs>
          <w:tab w:val="clear" w:pos="720"/>
          <w:tab w:val="left" w:pos="1350"/>
          <w:tab w:val="num" w:pos="1980"/>
        </w:tabs>
        <w:ind w:left="180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Journal of the Academy of Marketing Science,</w:t>
      </w:r>
      <w:r w:rsidRPr="00EB55F9">
        <w:rPr>
          <w:rFonts w:ascii="Calibri" w:hAnsi="Calibri"/>
          <w:sz w:val="22"/>
        </w:rPr>
        <w:t xml:space="preserve"> Edit</w:t>
      </w:r>
      <w:r w:rsidR="00647706">
        <w:rPr>
          <w:rFonts w:ascii="Calibri" w:hAnsi="Calibri"/>
          <w:sz w:val="22"/>
        </w:rPr>
        <w:t>orial Review Board (1997 - present)</w:t>
      </w:r>
    </w:p>
    <w:p w:rsidR="003A2781" w:rsidRPr="00EB55F9" w:rsidRDefault="003E2720" w:rsidP="003A2781">
      <w:pPr>
        <w:numPr>
          <w:ilvl w:val="0"/>
          <w:numId w:val="3"/>
        </w:numPr>
        <w:tabs>
          <w:tab w:val="clear" w:pos="720"/>
          <w:tab w:val="left" w:pos="1350"/>
          <w:tab w:val="num" w:pos="1980"/>
        </w:tabs>
        <w:ind w:left="180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 xml:space="preserve">Journal of Marketing, </w:t>
      </w:r>
      <w:r w:rsidRPr="00EB55F9">
        <w:rPr>
          <w:rFonts w:ascii="Calibri" w:hAnsi="Calibri"/>
          <w:sz w:val="22"/>
        </w:rPr>
        <w:t>Edito</w:t>
      </w:r>
      <w:r w:rsidR="00647706">
        <w:rPr>
          <w:rFonts w:ascii="Calibri" w:hAnsi="Calibri"/>
          <w:sz w:val="22"/>
        </w:rPr>
        <w:t xml:space="preserve">rial Review Board (1990 – 1999, 2016 - </w:t>
      </w:r>
      <w:r w:rsidR="00264CF2">
        <w:rPr>
          <w:rFonts w:ascii="Calibri" w:hAnsi="Calibri"/>
          <w:sz w:val="22"/>
        </w:rPr>
        <w:t>2018</w:t>
      </w:r>
      <w:r w:rsidR="00647706">
        <w:rPr>
          <w:rFonts w:ascii="Calibri" w:hAnsi="Calibri"/>
          <w:sz w:val="22"/>
        </w:rPr>
        <w:t>)</w:t>
      </w:r>
    </w:p>
    <w:p w:rsidR="00DD1D6A" w:rsidRDefault="00DD1D6A" w:rsidP="003A2781">
      <w:pPr>
        <w:numPr>
          <w:ilvl w:val="0"/>
          <w:numId w:val="3"/>
        </w:numPr>
        <w:tabs>
          <w:tab w:val="clear" w:pos="720"/>
          <w:tab w:val="left" w:pos="1350"/>
          <w:tab w:val="num" w:pos="1980"/>
        </w:tabs>
        <w:ind w:left="180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Journal of Relationship Marketing,</w:t>
      </w:r>
      <w:r w:rsidR="004A3C8A">
        <w:rPr>
          <w:rFonts w:ascii="Calibri" w:hAnsi="Calibri"/>
          <w:i/>
          <w:sz w:val="22"/>
        </w:rPr>
        <w:t xml:space="preserve"> </w:t>
      </w:r>
      <w:r w:rsidR="00731070" w:rsidRPr="00EB55F9">
        <w:rPr>
          <w:rFonts w:ascii="Calibri" w:hAnsi="Calibri"/>
          <w:sz w:val="22"/>
        </w:rPr>
        <w:t>Advisory</w:t>
      </w:r>
      <w:r w:rsidR="00647706">
        <w:rPr>
          <w:rFonts w:ascii="Calibri" w:hAnsi="Calibri"/>
          <w:sz w:val="22"/>
        </w:rPr>
        <w:t xml:space="preserve"> Board (2005 – present)</w:t>
      </w:r>
    </w:p>
    <w:p w:rsidR="00647706" w:rsidRPr="00647706" w:rsidRDefault="00647706" w:rsidP="00647706">
      <w:pPr>
        <w:numPr>
          <w:ilvl w:val="0"/>
          <w:numId w:val="3"/>
        </w:numPr>
        <w:tabs>
          <w:tab w:val="clear" w:pos="720"/>
          <w:tab w:val="left" w:pos="1350"/>
          <w:tab w:val="num" w:pos="1980"/>
        </w:tabs>
        <w:ind w:left="180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 xml:space="preserve">Journal of Marketing Research, </w:t>
      </w:r>
      <w:r w:rsidRPr="00EB55F9">
        <w:rPr>
          <w:rFonts w:ascii="Calibri" w:hAnsi="Calibri"/>
          <w:sz w:val="22"/>
        </w:rPr>
        <w:t>Editorial Review Board (1993 - 2003</w:t>
      </w:r>
      <w:r>
        <w:rPr>
          <w:rFonts w:ascii="Calibri" w:hAnsi="Calibri"/>
          <w:sz w:val="22"/>
        </w:rPr>
        <w:t>)</w:t>
      </w:r>
    </w:p>
    <w:p w:rsidR="003A2781" w:rsidRPr="00EB55F9" w:rsidRDefault="003A2781" w:rsidP="003A2781">
      <w:pPr>
        <w:tabs>
          <w:tab w:val="left" w:pos="1350"/>
        </w:tabs>
        <w:ind w:left="1080"/>
        <w:rPr>
          <w:rFonts w:ascii="Calibri" w:hAnsi="Calibri"/>
          <w:i/>
          <w:sz w:val="22"/>
        </w:rPr>
      </w:pPr>
    </w:p>
    <w:p w:rsidR="003A2781" w:rsidRPr="00EB55F9" w:rsidRDefault="003A2781" w:rsidP="00DE47FE">
      <w:pPr>
        <w:tabs>
          <w:tab w:val="left" w:pos="1350"/>
        </w:tabs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ab/>
      </w:r>
      <w:r w:rsidRPr="00EB55F9">
        <w:rPr>
          <w:rFonts w:ascii="Calibri" w:hAnsi="Calibri"/>
          <w:sz w:val="22"/>
        </w:rPr>
        <w:t>Ad Hoc Reviewer</w:t>
      </w:r>
    </w:p>
    <w:p w:rsidR="00DA443F" w:rsidRPr="00EB55F9" w:rsidRDefault="00DA443F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 xml:space="preserve">Journal of Marketing Research </w:t>
      </w:r>
    </w:p>
    <w:p w:rsidR="0075208B" w:rsidRPr="00EB55F9" w:rsidRDefault="0075208B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Marketing Letters</w:t>
      </w:r>
    </w:p>
    <w:p w:rsidR="0075208B" w:rsidRPr="00EB55F9" w:rsidRDefault="0075208B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Journal of Interactive Marketing</w:t>
      </w:r>
    </w:p>
    <w:p w:rsidR="003A2781" w:rsidRPr="00EB55F9" w:rsidRDefault="003E2720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Journal of Consumer Research</w:t>
      </w:r>
    </w:p>
    <w:p w:rsidR="003A2781" w:rsidRPr="00EB55F9" w:rsidRDefault="00193AE3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Journal of Retailing</w:t>
      </w:r>
    </w:p>
    <w:p w:rsidR="003A2781" w:rsidRPr="00EB55F9" w:rsidRDefault="003E2720" w:rsidP="0075208B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International Journal of Forecasting</w:t>
      </w:r>
    </w:p>
    <w:p w:rsidR="003A2781" w:rsidRPr="00EB55F9" w:rsidRDefault="003E2720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i/>
          <w:sz w:val="22"/>
        </w:rPr>
        <w:t>Journal of Product Innovation Management</w:t>
      </w:r>
    </w:p>
    <w:p w:rsidR="003A2781" w:rsidRPr="00EB55F9" w:rsidRDefault="003A2781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Association for Consumer Research and AMA conferences</w:t>
      </w:r>
    </w:p>
    <w:p w:rsidR="003E2720" w:rsidRPr="00EB55F9" w:rsidRDefault="003A2781" w:rsidP="003A2781">
      <w:pPr>
        <w:numPr>
          <w:ilvl w:val="0"/>
          <w:numId w:val="4"/>
        </w:numPr>
        <w:tabs>
          <w:tab w:val="left" w:pos="1350"/>
        </w:tabs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 xml:space="preserve">American Marketing Association, Marketing Science Institute, and </w:t>
      </w:r>
      <w:smartTag w:uri="urn:schemas-microsoft-com:office:smarttags" w:element="place">
        <w:smartTag w:uri="urn:schemas-microsoft-com:office:smarttags" w:element="PlaceType">
          <w:r w:rsidRPr="00EB55F9">
            <w:rPr>
              <w:rFonts w:ascii="Calibri" w:hAnsi="Calibri"/>
              <w:sz w:val="22"/>
            </w:rPr>
            <w:t>Academy</w:t>
          </w:r>
        </w:smartTag>
        <w:r w:rsidRPr="00EB55F9">
          <w:rPr>
            <w:rFonts w:ascii="Calibri" w:hAnsi="Calibri"/>
            <w:sz w:val="22"/>
          </w:rPr>
          <w:t xml:space="preserve"> of </w:t>
        </w:r>
        <w:smartTag w:uri="urn:schemas-microsoft-com:office:smarttags" w:element="PlaceName">
          <w:r w:rsidRPr="00EB55F9">
            <w:rPr>
              <w:rFonts w:ascii="Calibri" w:hAnsi="Calibri"/>
              <w:sz w:val="22"/>
            </w:rPr>
            <w:t>Marketing Science</w:t>
          </w:r>
        </w:smartTag>
      </w:smartTag>
      <w:r w:rsidRPr="00EB55F9">
        <w:rPr>
          <w:rFonts w:ascii="Calibri" w:hAnsi="Calibri"/>
          <w:sz w:val="22"/>
        </w:rPr>
        <w:t xml:space="preserve"> dissertation competitions</w:t>
      </w:r>
    </w:p>
    <w:p w:rsidR="003A2781" w:rsidRPr="00EB55F9" w:rsidRDefault="003A2781" w:rsidP="00DE47FE">
      <w:pPr>
        <w:keepNext/>
        <w:tabs>
          <w:tab w:val="left" w:pos="1350"/>
        </w:tabs>
        <w:spacing w:before="120"/>
        <w:ind w:right="0" w:hanging="720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ab/>
        <w:t>Committee</w:t>
      </w:r>
      <w:r w:rsidR="00DE47FE" w:rsidRPr="00EB55F9">
        <w:rPr>
          <w:rFonts w:ascii="Calibri" w:hAnsi="Calibri"/>
          <w:sz w:val="22"/>
        </w:rPr>
        <w:t>s</w:t>
      </w:r>
    </w:p>
    <w:p w:rsidR="006D5D5D" w:rsidRDefault="006D5D5D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Conference Chair, 2019 Fearless in Data Conference, Atlanta, GA, 2019.</w:t>
      </w:r>
    </w:p>
    <w:p w:rsidR="00324F38" w:rsidRDefault="0059545E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Conference Co-</w:t>
      </w:r>
      <w:r w:rsidR="00324F38">
        <w:rPr>
          <w:rFonts w:ascii="Calibri" w:hAnsi="Calibri"/>
          <w:sz w:val="22"/>
        </w:rPr>
        <w:t>Chair, DMA (Data &amp; Marketing Association) Marketing Analytics Conference, 2018.</w:t>
      </w:r>
    </w:p>
    <w:p w:rsidR="00AC1F65" w:rsidRDefault="00AC1F65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AMA Advanced Research Forum, Program Committee 2015-2016</w:t>
      </w:r>
    </w:p>
    <w:p w:rsidR="009E3204" w:rsidRDefault="009E3204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Marketing EDGE Board of Trustees, 2013 - present</w:t>
      </w:r>
    </w:p>
    <w:p w:rsidR="00DC41C8" w:rsidRDefault="00DC41C8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8F2A52">
        <w:rPr>
          <w:rFonts w:ascii="Calibri" w:hAnsi="Calibri"/>
          <w:sz w:val="22"/>
        </w:rPr>
        <w:t xml:space="preserve">irect </w:t>
      </w:r>
      <w:r>
        <w:rPr>
          <w:rFonts w:ascii="Calibri" w:hAnsi="Calibri"/>
          <w:sz w:val="22"/>
        </w:rPr>
        <w:t>M</w:t>
      </w:r>
      <w:r w:rsidR="008F2A52">
        <w:rPr>
          <w:rFonts w:ascii="Calibri" w:hAnsi="Calibri"/>
          <w:sz w:val="22"/>
        </w:rPr>
        <w:t xml:space="preserve">arketing </w:t>
      </w:r>
      <w:r>
        <w:rPr>
          <w:rFonts w:ascii="Calibri" w:hAnsi="Calibri"/>
          <w:sz w:val="22"/>
        </w:rPr>
        <w:t>E</w:t>
      </w:r>
      <w:r w:rsidR="008F2A52">
        <w:rPr>
          <w:rFonts w:ascii="Calibri" w:hAnsi="Calibri"/>
          <w:sz w:val="22"/>
        </w:rPr>
        <w:t xml:space="preserve">ducational </w:t>
      </w:r>
      <w:r>
        <w:rPr>
          <w:rFonts w:ascii="Calibri" w:hAnsi="Calibri"/>
          <w:sz w:val="22"/>
        </w:rPr>
        <w:t>F</w:t>
      </w:r>
      <w:r w:rsidR="008F2A52">
        <w:rPr>
          <w:rFonts w:ascii="Calibri" w:hAnsi="Calibri"/>
          <w:sz w:val="22"/>
        </w:rPr>
        <w:t>oundation (DMEF)</w:t>
      </w:r>
      <w:r>
        <w:rPr>
          <w:rFonts w:ascii="Calibri" w:hAnsi="Calibri"/>
          <w:sz w:val="22"/>
        </w:rPr>
        <w:t xml:space="preserve"> Board of Trustees, 2011 – </w:t>
      </w:r>
      <w:r w:rsidR="009E3204">
        <w:rPr>
          <w:rFonts w:ascii="Calibri" w:hAnsi="Calibri"/>
          <w:sz w:val="22"/>
        </w:rPr>
        <w:t>2013</w:t>
      </w:r>
      <w:r>
        <w:rPr>
          <w:rFonts w:ascii="Calibri" w:hAnsi="Calibri"/>
          <w:sz w:val="22"/>
        </w:rPr>
        <w:t>.</w:t>
      </w:r>
    </w:p>
    <w:p w:rsidR="00CE2595" w:rsidRDefault="00CE2595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AMA Academic Council, 2008 – </w:t>
      </w:r>
      <w:r w:rsidR="008F2A52">
        <w:rPr>
          <w:rFonts w:ascii="Calibri" w:hAnsi="Calibri"/>
          <w:sz w:val="22"/>
        </w:rPr>
        <w:t>2011.</w:t>
      </w:r>
    </w:p>
    <w:p w:rsidR="00D34D6F" w:rsidRPr="00EB55F9" w:rsidRDefault="00D34D6F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Track Chair for Marketing Research/Marketing Intelligence Track, AMA Summer Educator’s Conference, 2004.</w:t>
      </w:r>
    </w:p>
    <w:p w:rsidR="003E2720" w:rsidRPr="00EB55F9" w:rsidRDefault="003E2720" w:rsidP="00F2474D">
      <w:pPr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ind w:left="1800" w:right="-342"/>
        <w:rPr>
          <w:rFonts w:ascii="Calibri" w:hAnsi="Calibri"/>
          <w:sz w:val="22"/>
        </w:rPr>
      </w:pPr>
      <w:r w:rsidRPr="00EB55F9">
        <w:rPr>
          <w:rFonts w:ascii="Calibri" w:hAnsi="Calibri"/>
          <w:sz w:val="22"/>
        </w:rPr>
        <w:t>Track Co-chair for Marketing Strategy Track, AMA Summer Educator’s Conference, 1998.</w:t>
      </w:r>
    </w:p>
    <w:p w:rsidR="003E2720" w:rsidRPr="00EB55F9" w:rsidRDefault="003E2720" w:rsidP="003A2781">
      <w:pPr>
        <w:pStyle w:val="BodyTextIndent"/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spacing w:before="0"/>
        <w:ind w:left="1800"/>
        <w:rPr>
          <w:rFonts w:ascii="Calibri" w:hAnsi="Calibri"/>
        </w:rPr>
      </w:pPr>
      <w:r w:rsidRPr="00EB55F9">
        <w:rPr>
          <w:rFonts w:ascii="Calibri" w:hAnsi="Calibri"/>
        </w:rPr>
        <w:t>Chair of John A. Howard AMA Doctoral Dissertation Competition, 1996.</w:t>
      </w:r>
    </w:p>
    <w:p w:rsidR="003E2720" w:rsidRPr="00EB55F9" w:rsidRDefault="003E2720" w:rsidP="003A2781">
      <w:pPr>
        <w:pStyle w:val="BodyTextIndent"/>
        <w:numPr>
          <w:ilvl w:val="0"/>
          <w:numId w:val="5"/>
        </w:numPr>
        <w:tabs>
          <w:tab w:val="clear" w:pos="720"/>
          <w:tab w:val="left" w:pos="1350"/>
          <w:tab w:val="num" w:pos="1710"/>
        </w:tabs>
        <w:spacing w:before="0"/>
        <w:ind w:left="1800"/>
        <w:rPr>
          <w:rFonts w:ascii="Calibri" w:hAnsi="Calibri"/>
        </w:rPr>
      </w:pPr>
      <w:r w:rsidRPr="00EB55F9">
        <w:rPr>
          <w:rFonts w:ascii="Calibri" w:hAnsi="Calibri"/>
        </w:rPr>
        <w:lastRenderedPageBreak/>
        <w:t>Track Chair for Research Methods and Measurement Track, AMA Winter Educator’s Conference, 1994.</w:t>
      </w:r>
    </w:p>
    <w:p w:rsidR="003A2781" w:rsidRPr="008961C9" w:rsidRDefault="003A2781" w:rsidP="008961C9">
      <w:pPr>
        <w:pStyle w:val="BodyTextIndent"/>
        <w:tabs>
          <w:tab w:val="left" w:pos="1350"/>
        </w:tabs>
        <w:spacing w:before="120"/>
        <w:ind w:left="720" w:right="0" w:hanging="720"/>
        <w:rPr>
          <w:rFonts w:ascii="Calibri" w:hAnsi="Calibri"/>
          <w:b/>
        </w:rPr>
      </w:pPr>
      <w:r w:rsidRPr="008961C9">
        <w:rPr>
          <w:rFonts w:ascii="Calibri" w:hAnsi="Calibri"/>
          <w:b/>
        </w:rPr>
        <w:t>Other</w:t>
      </w:r>
    </w:p>
    <w:p w:rsidR="001F5CA2" w:rsidRDefault="001F5CA2" w:rsidP="00E641B0">
      <w:pPr>
        <w:pStyle w:val="BodyTextIndent"/>
        <w:tabs>
          <w:tab w:val="left" w:pos="1350"/>
          <w:tab w:val="num" w:pos="2160"/>
        </w:tabs>
        <w:spacing w:before="0" w:after="120"/>
        <w:ind w:left="720" w:right="0" w:firstLine="0"/>
        <w:rPr>
          <w:rFonts w:ascii="Calibri" w:hAnsi="Calibri"/>
        </w:rPr>
      </w:pPr>
      <w:r>
        <w:rPr>
          <w:rFonts w:ascii="Calibri" w:hAnsi="Calibri"/>
        </w:rPr>
        <w:br/>
        <w:t xml:space="preserve">Director (ex officio), Marketing Research Institute International, 2008 – </w:t>
      </w:r>
      <w:r w:rsidR="00324F38">
        <w:rPr>
          <w:rFonts w:ascii="Calibri" w:hAnsi="Calibri"/>
        </w:rPr>
        <w:t>2017.</w:t>
      </w:r>
    </w:p>
    <w:p w:rsidR="00F2474D" w:rsidRPr="00EB55F9" w:rsidRDefault="003E2720" w:rsidP="00E641B0">
      <w:pPr>
        <w:pStyle w:val="BodyTextIndent"/>
        <w:tabs>
          <w:tab w:val="left" w:pos="1350"/>
          <w:tab w:val="num" w:pos="2160"/>
        </w:tabs>
        <w:spacing w:before="0" w:after="120"/>
        <w:ind w:left="720" w:right="0" w:firstLine="0"/>
        <w:rPr>
          <w:rFonts w:ascii="Calibri" w:hAnsi="Calibri"/>
        </w:rPr>
      </w:pPr>
      <w:r w:rsidRPr="00EB55F9">
        <w:rPr>
          <w:rFonts w:ascii="Calibri" w:hAnsi="Calibri"/>
        </w:rPr>
        <w:t>Advanced Direct/Interactive Marketing</w:t>
      </w:r>
      <w:r w:rsidR="00F2474D" w:rsidRPr="00EB55F9">
        <w:rPr>
          <w:rFonts w:ascii="Calibri" w:hAnsi="Calibri"/>
        </w:rPr>
        <w:t xml:space="preserve"> Institute for Professors, 2001.</w:t>
      </w:r>
    </w:p>
    <w:p w:rsidR="00F2474D" w:rsidRPr="00EB55F9" w:rsidRDefault="003E2720" w:rsidP="00E641B0">
      <w:pPr>
        <w:pStyle w:val="BodyTextIndent"/>
        <w:tabs>
          <w:tab w:val="left" w:pos="1350"/>
          <w:tab w:val="num" w:pos="2160"/>
        </w:tabs>
        <w:spacing w:before="0" w:after="120"/>
        <w:ind w:left="720" w:right="0" w:firstLine="0"/>
        <w:rPr>
          <w:rFonts w:ascii="Calibri" w:hAnsi="Calibri"/>
        </w:rPr>
      </w:pPr>
      <w:r w:rsidRPr="00EB55F9">
        <w:rPr>
          <w:rFonts w:ascii="Calibri" w:hAnsi="Calibri"/>
        </w:rPr>
        <w:t>Direct Marketing Education Foundation Institute for Professors, 1999.</w:t>
      </w:r>
    </w:p>
    <w:p w:rsidR="003E2720" w:rsidRPr="00EB55F9" w:rsidRDefault="003E2720" w:rsidP="00E641B0">
      <w:pPr>
        <w:pStyle w:val="BodyTextIndent"/>
        <w:tabs>
          <w:tab w:val="left" w:pos="1350"/>
          <w:tab w:val="num" w:pos="2160"/>
        </w:tabs>
        <w:spacing w:before="0" w:after="120"/>
        <w:ind w:left="720" w:right="0" w:firstLine="0"/>
        <w:rPr>
          <w:rFonts w:ascii="Calibri" w:hAnsi="Calibri"/>
        </w:rPr>
      </w:pPr>
      <w:r w:rsidRPr="00EB55F9">
        <w:rPr>
          <w:rFonts w:ascii="Calibri" w:hAnsi="Calibri"/>
        </w:rPr>
        <w:t>Visiting Professor Program, N.W. Ayer &amp; Partners, 1995.</w:t>
      </w:r>
    </w:p>
    <w:sectPr w:rsidR="003E2720" w:rsidRPr="00EB55F9" w:rsidSect="005067F9">
      <w:footerReference w:type="default" r:id="rId9"/>
      <w:footnotePr>
        <w:numRestart w:val="eachSect"/>
      </w:footnotePr>
      <w:pgSz w:w="12240" w:h="15840"/>
      <w:pgMar w:top="1440" w:right="144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3C" w:rsidRDefault="006F4B3C">
      <w:r>
        <w:separator/>
      </w:r>
    </w:p>
  </w:endnote>
  <w:endnote w:type="continuationSeparator" w:id="0">
    <w:p w:rsidR="006F4B3C" w:rsidRDefault="006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0" w:rsidRDefault="00DD14D0">
    <w:pPr>
      <w:pStyle w:val="Footer"/>
    </w:pPr>
    <w:r>
      <w:rPr>
        <w:rStyle w:val="PageNumber"/>
      </w:rPr>
      <w:t xml:space="preserve">Revised </w:t>
    </w:r>
    <w:r w:rsidR="00A54F37">
      <w:rPr>
        <w:rStyle w:val="PageNumber"/>
      </w:rPr>
      <w:fldChar w:fldCharType="begin"/>
    </w:r>
    <w:r>
      <w:rPr>
        <w:rStyle w:val="PageNumber"/>
      </w:rPr>
      <w:instrText xml:space="preserve"> DATE \@ "M/d/yy" </w:instrText>
    </w:r>
    <w:r w:rsidR="00A54F37">
      <w:rPr>
        <w:rStyle w:val="PageNumber"/>
      </w:rPr>
      <w:fldChar w:fldCharType="separate"/>
    </w:r>
    <w:r w:rsidR="00AF6616">
      <w:rPr>
        <w:rStyle w:val="PageNumber"/>
        <w:noProof/>
      </w:rPr>
      <w:t>2/17/20</w:t>
    </w:r>
    <w:r w:rsidR="00A54F37"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A54F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54F37">
      <w:rPr>
        <w:rStyle w:val="PageNumber"/>
      </w:rPr>
      <w:fldChar w:fldCharType="separate"/>
    </w:r>
    <w:r w:rsidR="00AF6616">
      <w:rPr>
        <w:rStyle w:val="PageNumber"/>
        <w:noProof/>
      </w:rPr>
      <w:t>14</w:t>
    </w:r>
    <w:r w:rsidR="00A54F37">
      <w:rPr>
        <w:rStyle w:val="PageNumber"/>
      </w:rPr>
      <w:fldChar w:fldCharType="end"/>
    </w:r>
    <w:r>
      <w:rPr>
        <w:rStyle w:val="PageNumber"/>
      </w:rPr>
      <w:t xml:space="preserve"> of </w:t>
    </w:r>
    <w:r w:rsidR="00A54F3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54F37">
      <w:rPr>
        <w:rStyle w:val="PageNumber"/>
      </w:rPr>
      <w:fldChar w:fldCharType="separate"/>
    </w:r>
    <w:r w:rsidR="00AF6616">
      <w:rPr>
        <w:rStyle w:val="PageNumber"/>
        <w:noProof/>
      </w:rPr>
      <w:t>14</w:t>
    </w:r>
    <w:r w:rsidR="00A54F3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3C" w:rsidRDefault="006F4B3C">
      <w:r>
        <w:separator/>
      </w:r>
    </w:p>
  </w:footnote>
  <w:footnote w:type="continuationSeparator" w:id="0">
    <w:p w:rsidR="006F4B3C" w:rsidRDefault="006F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739"/>
    <w:multiLevelType w:val="hybridMultilevel"/>
    <w:tmpl w:val="84CCF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503"/>
    <w:multiLevelType w:val="hybridMultilevel"/>
    <w:tmpl w:val="3878B5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F524D84"/>
    <w:multiLevelType w:val="hybridMultilevel"/>
    <w:tmpl w:val="003C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E545E"/>
    <w:multiLevelType w:val="hybridMultilevel"/>
    <w:tmpl w:val="937462A8"/>
    <w:lvl w:ilvl="0" w:tplc="93CEEDE2">
      <w:start w:val="2013"/>
      <w:numFmt w:val="bullet"/>
      <w:lvlText w:val="-"/>
      <w:lvlJc w:val="left"/>
      <w:pPr>
        <w:ind w:left="18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21D6F03"/>
    <w:multiLevelType w:val="hybridMultilevel"/>
    <w:tmpl w:val="3B3833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BF3FFB"/>
    <w:multiLevelType w:val="hybridMultilevel"/>
    <w:tmpl w:val="6A6A05F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3F16155"/>
    <w:multiLevelType w:val="hybridMultilevel"/>
    <w:tmpl w:val="7574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17EA"/>
    <w:multiLevelType w:val="hybridMultilevel"/>
    <w:tmpl w:val="63B0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1BDC"/>
    <w:multiLevelType w:val="hybridMultilevel"/>
    <w:tmpl w:val="1EA05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43B5"/>
    <w:multiLevelType w:val="hybridMultilevel"/>
    <w:tmpl w:val="73343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2613"/>
    <w:multiLevelType w:val="hybridMultilevel"/>
    <w:tmpl w:val="AA922A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09"/>
    <w:rsid w:val="00004CF8"/>
    <w:rsid w:val="0000755C"/>
    <w:rsid w:val="00011D56"/>
    <w:rsid w:val="00014557"/>
    <w:rsid w:val="00015AF5"/>
    <w:rsid w:val="000204E3"/>
    <w:rsid w:val="000300D3"/>
    <w:rsid w:val="00065B8A"/>
    <w:rsid w:val="000707F6"/>
    <w:rsid w:val="0009679B"/>
    <w:rsid w:val="00097A8F"/>
    <w:rsid w:val="000A0D27"/>
    <w:rsid w:val="000E1672"/>
    <w:rsid w:val="000E2CC7"/>
    <w:rsid w:val="000E3017"/>
    <w:rsid w:val="001235F7"/>
    <w:rsid w:val="00123F1B"/>
    <w:rsid w:val="001327BF"/>
    <w:rsid w:val="00133A11"/>
    <w:rsid w:val="001352AE"/>
    <w:rsid w:val="00135DAD"/>
    <w:rsid w:val="00145EF8"/>
    <w:rsid w:val="00166EBF"/>
    <w:rsid w:val="001822F7"/>
    <w:rsid w:val="00186211"/>
    <w:rsid w:val="00186B29"/>
    <w:rsid w:val="0018791F"/>
    <w:rsid w:val="00193973"/>
    <w:rsid w:val="00193AE3"/>
    <w:rsid w:val="001B162F"/>
    <w:rsid w:val="001B69E1"/>
    <w:rsid w:val="001C23B9"/>
    <w:rsid w:val="001F3E73"/>
    <w:rsid w:val="001F5CA2"/>
    <w:rsid w:val="001F68B9"/>
    <w:rsid w:val="002059B0"/>
    <w:rsid w:val="00213B82"/>
    <w:rsid w:val="00214F9F"/>
    <w:rsid w:val="00215A91"/>
    <w:rsid w:val="00222594"/>
    <w:rsid w:val="002235BE"/>
    <w:rsid w:val="00230B99"/>
    <w:rsid w:val="00234105"/>
    <w:rsid w:val="0023508D"/>
    <w:rsid w:val="0024094D"/>
    <w:rsid w:val="002415DF"/>
    <w:rsid w:val="00252B8F"/>
    <w:rsid w:val="00254B58"/>
    <w:rsid w:val="00264CF2"/>
    <w:rsid w:val="00266863"/>
    <w:rsid w:val="00273E24"/>
    <w:rsid w:val="00286628"/>
    <w:rsid w:val="0028666A"/>
    <w:rsid w:val="00295026"/>
    <w:rsid w:val="002B51D9"/>
    <w:rsid w:val="002C5603"/>
    <w:rsid w:val="002D3830"/>
    <w:rsid w:val="002E0A09"/>
    <w:rsid w:val="002E678E"/>
    <w:rsid w:val="002F011C"/>
    <w:rsid w:val="002F1180"/>
    <w:rsid w:val="002F3D67"/>
    <w:rsid w:val="003008FE"/>
    <w:rsid w:val="00300ACB"/>
    <w:rsid w:val="003032D0"/>
    <w:rsid w:val="00304BD1"/>
    <w:rsid w:val="00310A17"/>
    <w:rsid w:val="00312757"/>
    <w:rsid w:val="00324F38"/>
    <w:rsid w:val="00327CDF"/>
    <w:rsid w:val="003348EA"/>
    <w:rsid w:val="00341E03"/>
    <w:rsid w:val="0034227D"/>
    <w:rsid w:val="00343DE1"/>
    <w:rsid w:val="003524FE"/>
    <w:rsid w:val="00354A9A"/>
    <w:rsid w:val="00362D99"/>
    <w:rsid w:val="00364999"/>
    <w:rsid w:val="003672D1"/>
    <w:rsid w:val="00367B1E"/>
    <w:rsid w:val="00371E48"/>
    <w:rsid w:val="003763B6"/>
    <w:rsid w:val="0038269C"/>
    <w:rsid w:val="00382FAB"/>
    <w:rsid w:val="00396B81"/>
    <w:rsid w:val="003A08E5"/>
    <w:rsid w:val="003A2781"/>
    <w:rsid w:val="003A27A3"/>
    <w:rsid w:val="003A33FE"/>
    <w:rsid w:val="003B048F"/>
    <w:rsid w:val="003B2DAB"/>
    <w:rsid w:val="003B4344"/>
    <w:rsid w:val="003C3E0A"/>
    <w:rsid w:val="003C3FE6"/>
    <w:rsid w:val="003C64D5"/>
    <w:rsid w:val="003C703E"/>
    <w:rsid w:val="003D3A8B"/>
    <w:rsid w:val="003D721F"/>
    <w:rsid w:val="003E2720"/>
    <w:rsid w:val="003F5371"/>
    <w:rsid w:val="004015C2"/>
    <w:rsid w:val="0041222B"/>
    <w:rsid w:val="004133E5"/>
    <w:rsid w:val="004162CC"/>
    <w:rsid w:val="0042535E"/>
    <w:rsid w:val="004254C9"/>
    <w:rsid w:val="00426F19"/>
    <w:rsid w:val="00432915"/>
    <w:rsid w:val="00435A09"/>
    <w:rsid w:val="00443ADA"/>
    <w:rsid w:val="00454D14"/>
    <w:rsid w:val="00474218"/>
    <w:rsid w:val="004771A6"/>
    <w:rsid w:val="00484EC4"/>
    <w:rsid w:val="004901B2"/>
    <w:rsid w:val="004A07F7"/>
    <w:rsid w:val="004A0A42"/>
    <w:rsid w:val="004A3C8A"/>
    <w:rsid w:val="004B2CB4"/>
    <w:rsid w:val="004B4900"/>
    <w:rsid w:val="004D4C3F"/>
    <w:rsid w:val="004E5B87"/>
    <w:rsid w:val="004F2363"/>
    <w:rsid w:val="004F254A"/>
    <w:rsid w:val="005063C9"/>
    <w:rsid w:val="005067F9"/>
    <w:rsid w:val="00507814"/>
    <w:rsid w:val="00507A6A"/>
    <w:rsid w:val="00515FFD"/>
    <w:rsid w:val="00521C8A"/>
    <w:rsid w:val="005255F8"/>
    <w:rsid w:val="00531877"/>
    <w:rsid w:val="00532947"/>
    <w:rsid w:val="00537777"/>
    <w:rsid w:val="0056424C"/>
    <w:rsid w:val="00586AA2"/>
    <w:rsid w:val="0059545E"/>
    <w:rsid w:val="005963DE"/>
    <w:rsid w:val="00597651"/>
    <w:rsid w:val="005A558E"/>
    <w:rsid w:val="005A7054"/>
    <w:rsid w:val="005B165F"/>
    <w:rsid w:val="005C0420"/>
    <w:rsid w:val="005C4605"/>
    <w:rsid w:val="005C4BE3"/>
    <w:rsid w:val="005C58DD"/>
    <w:rsid w:val="005C6DD7"/>
    <w:rsid w:val="005D5DC1"/>
    <w:rsid w:val="005F1E3C"/>
    <w:rsid w:val="0060450E"/>
    <w:rsid w:val="006101BF"/>
    <w:rsid w:val="00610A3B"/>
    <w:rsid w:val="006121F4"/>
    <w:rsid w:val="00614460"/>
    <w:rsid w:val="00616895"/>
    <w:rsid w:val="00626D28"/>
    <w:rsid w:val="00632F02"/>
    <w:rsid w:val="00635892"/>
    <w:rsid w:val="00640302"/>
    <w:rsid w:val="006417C9"/>
    <w:rsid w:val="006449BF"/>
    <w:rsid w:val="00646388"/>
    <w:rsid w:val="00647706"/>
    <w:rsid w:val="00664AD1"/>
    <w:rsid w:val="00665A55"/>
    <w:rsid w:val="00671DB2"/>
    <w:rsid w:val="006727F1"/>
    <w:rsid w:val="00685989"/>
    <w:rsid w:val="00694EEB"/>
    <w:rsid w:val="006977E7"/>
    <w:rsid w:val="006A1019"/>
    <w:rsid w:val="006A3C55"/>
    <w:rsid w:val="006B44CD"/>
    <w:rsid w:val="006B4B73"/>
    <w:rsid w:val="006B7041"/>
    <w:rsid w:val="006C4930"/>
    <w:rsid w:val="006C6A43"/>
    <w:rsid w:val="006C7D90"/>
    <w:rsid w:val="006D0297"/>
    <w:rsid w:val="006D193A"/>
    <w:rsid w:val="006D5D5D"/>
    <w:rsid w:val="006E0B2E"/>
    <w:rsid w:val="006E3244"/>
    <w:rsid w:val="006E6061"/>
    <w:rsid w:val="006F4B3C"/>
    <w:rsid w:val="006F5E8A"/>
    <w:rsid w:val="006F715B"/>
    <w:rsid w:val="00711CF2"/>
    <w:rsid w:val="0072689E"/>
    <w:rsid w:val="00726926"/>
    <w:rsid w:val="00731070"/>
    <w:rsid w:val="00732576"/>
    <w:rsid w:val="0075208B"/>
    <w:rsid w:val="007613A1"/>
    <w:rsid w:val="0076198C"/>
    <w:rsid w:val="0078241C"/>
    <w:rsid w:val="00784F68"/>
    <w:rsid w:val="007A2FBC"/>
    <w:rsid w:val="007A7BB0"/>
    <w:rsid w:val="007A7C4D"/>
    <w:rsid w:val="007C7F33"/>
    <w:rsid w:val="007D08F8"/>
    <w:rsid w:val="007D37E4"/>
    <w:rsid w:val="007D40F1"/>
    <w:rsid w:val="007D680E"/>
    <w:rsid w:val="007E6FA6"/>
    <w:rsid w:val="007F05DA"/>
    <w:rsid w:val="00803B7E"/>
    <w:rsid w:val="00812127"/>
    <w:rsid w:val="008140B1"/>
    <w:rsid w:val="00824E5F"/>
    <w:rsid w:val="00830A9B"/>
    <w:rsid w:val="008329CB"/>
    <w:rsid w:val="008334F6"/>
    <w:rsid w:val="00833C14"/>
    <w:rsid w:val="008522AD"/>
    <w:rsid w:val="008602D7"/>
    <w:rsid w:val="008656AC"/>
    <w:rsid w:val="00871B71"/>
    <w:rsid w:val="008771DD"/>
    <w:rsid w:val="00877A20"/>
    <w:rsid w:val="008823F3"/>
    <w:rsid w:val="00890F80"/>
    <w:rsid w:val="008957FB"/>
    <w:rsid w:val="008961C9"/>
    <w:rsid w:val="008B0EFE"/>
    <w:rsid w:val="008B5F07"/>
    <w:rsid w:val="008C13CC"/>
    <w:rsid w:val="008C2899"/>
    <w:rsid w:val="008D10D5"/>
    <w:rsid w:val="008E612D"/>
    <w:rsid w:val="008F2A52"/>
    <w:rsid w:val="00911D8F"/>
    <w:rsid w:val="00917971"/>
    <w:rsid w:val="00921FFE"/>
    <w:rsid w:val="0092371C"/>
    <w:rsid w:val="00926D2D"/>
    <w:rsid w:val="009307D8"/>
    <w:rsid w:val="0093416B"/>
    <w:rsid w:val="00943C29"/>
    <w:rsid w:val="009613F1"/>
    <w:rsid w:val="009700BE"/>
    <w:rsid w:val="00970157"/>
    <w:rsid w:val="00972E1A"/>
    <w:rsid w:val="00974D5C"/>
    <w:rsid w:val="00975E7C"/>
    <w:rsid w:val="0098529C"/>
    <w:rsid w:val="00987957"/>
    <w:rsid w:val="00991608"/>
    <w:rsid w:val="00992DBE"/>
    <w:rsid w:val="00996719"/>
    <w:rsid w:val="009A1EC6"/>
    <w:rsid w:val="009B06ED"/>
    <w:rsid w:val="009B3910"/>
    <w:rsid w:val="009C3F26"/>
    <w:rsid w:val="009C45FD"/>
    <w:rsid w:val="009C7030"/>
    <w:rsid w:val="009D2CF6"/>
    <w:rsid w:val="009D5AFF"/>
    <w:rsid w:val="009E02A4"/>
    <w:rsid w:val="009E3204"/>
    <w:rsid w:val="009F4333"/>
    <w:rsid w:val="00A13F96"/>
    <w:rsid w:val="00A24B2D"/>
    <w:rsid w:val="00A37339"/>
    <w:rsid w:val="00A45DBA"/>
    <w:rsid w:val="00A54F37"/>
    <w:rsid w:val="00A62C7C"/>
    <w:rsid w:val="00A6784C"/>
    <w:rsid w:val="00A74AB7"/>
    <w:rsid w:val="00A761FE"/>
    <w:rsid w:val="00A80C77"/>
    <w:rsid w:val="00A84F97"/>
    <w:rsid w:val="00A86E47"/>
    <w:rsid w:val="00A915A5"/>
    <w:rsid w:val="00A9646C"/>
    <w:rsid w:val="00A9760B"/>
    <w:rsid w:val="00A97BF4"/>
    <w:rsid w:val="00AA5FC5"/>
    <w:rsid w:val="00AB5732"/>
    <w:rsid w:val="00AB59F2"/>
    <w:rsid w:val="00AB660E"/>
    <w:rsid w:val="00AC1F65"/>
    <w:rsid w:val="00AC46AE"/>
    <w:rsid w:val="00AC7496"/>
    <w:rsid w:val="00AF2F7E"/>
    <w:rsid w:val="00AF633B"/>
    <w:rsid w:val="00AF6616"/>
    <w:rsid w:val="00B014EB"/>
    <w:rsid w:val="00B021A7"/>
    <w:rsid w:val="00B025D3"/>
    <w:rsid w:val="00B166FD"/>
    <w:rsid w:val="00B21C6D"/>
    <w:rsid w:val="00B223F6"/>
    <w:rsid w:val="00B31954"/>
    <w:rsid w:val="00B31AF8"/>
    <w:rsid w:val="00B36CDE"/>
    <w:rsid w:val="00B50A2D"/>
    <w:rsid w:val="00B5401A"/>
    <w:rsid w:val="00B62906"/>
    <w:rsid w:val="00B640FE"/>
    <w:rsid w:val="00B7214A"/>
    <w:rsid w:val="00B731F6"/>
    <w:rsid w:val="00B85010"/>
    <w:rsid w:val="00B96D8B"/>
    <w:rsid w:val="00B9766D"/>
    <w:rsid w:val="00B979CC"/>
    <w:rsid w:val="00BA5D4D"/>
    <w:rsid w:val="00BB3701"/>
    <w:rsid w:val="00BB603A"/>
    <w:rsid w:val="00BB70FE"/>
    <w:rsid w:val="00BD727F"/>
    <w:rsid w:val="00BE47A6"/>
    <w:rsid w:val="00BE7120"/>
    <w:rsid w:val="00BF08AB"/>
    <w:rsid w:val="00BF2BE7"/>
    <w:rsid w:val="00BF5BA8"/>
    <w:rsid w:val="00BF6312"/>
    <w:rsid w:val="00C00B4A"/>
    <w:rsid w:val="00C0338D"/>
    <w:rsid w:val="00C05700"/>
    <w:rsid w:val="00C11F71"/>
    <w:rsid w:val="00C13C12"/>
    <w:rsid w:val="00C15CE2"/>
    <w:rsid w:val="00C20987"/>
    <w:rsid w:val="00C51514"/>
    <w:rsid w:val="00C56191"/>
    <w:rsid w:val="00C60CC1"/>
    <w:rsid w:val="00C70589"/>
    <w:rsid w:val="00C76AC6"/>
    <w:rsid w:val="00C83187"/>
    <w:rsid w:val="00C870F6"/>
    <w:rsid w:val="00C871F5"/>
    <w:rsid w:val="00C94589"/>
    <w:rsid w:val="00CA6F5F"/>
    <w:rsid w:val="00CB2DE5"/>
    <w:rsid w:val="00CB4D64"/>
    <w:rsid w:val="00CB70A1"/>
    <w:rsid w:val="00CC1735"/>
    <w:rsid w:val="00CE2595"/>
    <w:rsid w:val="00CE57C6"/>
    <w:rsid w:val="00CE63F2"/>
    <w:rsid w:val="00CF561A"/>
    <w:rsid w:val="00D029D1"/>
    <w:rsid w:val="00D05A24"/>
    <w:rsid w:val="00D17AB4"/>
    <w:rsid w:val="00D22DAC"/>
    <w:rsid w:val="00D239D2"/>
    <w:rsid w:val="00D2560C"/>
    <w:rsid w:val="00D27D70"/>
    <w:rsid w:val="00D309A0"/>
    <w:rsid w:val="00D34D6F"/>
    <w:rsid w:val="00D3742E"/>
    <w:rsid w:val="00D42754"/>
    <w:rsid w:val="00D42A0F"/>
    <w:rsid w:val="00D43745"/>
    <w:rsid w:val="00D85BF2"/>
    <w:rsid w:val="00D872D9"/>
    <w:rsid w:val="00D90CFC"/>
    <w:rsid w:val="00D93120"/>
    <w:rsid w:val="00DA0D38"/>
    <w:rsid w:val="00DA443F"/>
    <w:rsid w:val="00DA6FC6"/>
    <w:rsid w:val="00DB4863"/>
    <w:rsid w:val="00DB5B4C"/>
    <w:rsid w:val="00DC41C8"/>
    <w:rsid w:val="00DD07E6"/>
    <w:rsid w:val="00DD14D0"/>
    <w:rsid w:val="00DD1D6A"/>
    <w:rsid w:val="00DD391C"/>
    <w:rsid w:val="00DD6BF5"/>
    <w:rsid w:val="00DD738F"/>
    <w:rsid w:val="00DE47FE"/>
    <w:rsid w:val="00DF0238"/>
    <w:rsid w:val="00DF568D"/>
    <w:rsid w:val="00E06505"/>
    <w:rsid w:val="00E17825"/>
    <w:rsid w:val="00E2359A"/>
    <w:rsid w:val="00E2421E"/>
    <w:rsid w:val="00E2600E"/>
    <w:rsid w:val="00E301E4"/>
    <w:rsid w:val="00E40EC3"/>
    <w:rsid w:val="00E4272F"/>
    <w:rsid w:val="00E42C7B"/>
    <w:rsid w:val="00E50E2F"/>
    <w:rsid w:val="00E526B5"/>
    <w:rsid w:val="00E54A63"/>
    <w:rsid w:val="00E63C19"/>
    <w:rsid w:val="00E641B0"/>
    <w:rsid w:val="00E66BCD"/>
    <w:rsid w:val="00E71392"/>
    <w:rsid w:val="00E81B67"/>
    <w:rsid w:val="00E96110"/>
    <w:rsid w:val="00E97E3A"/>
    <w:rsid w:val="00EA1218"/>
    <w:rsid w:val="00EA1224"/>
    <w:rsid w:val="00EA7F33"/>
    <w:rsid w:val="00EB2728"/>
    <w:rsid w:val="00EB55F9"/>
    <w:rsid w:val="00EC16C3"/>
    <w:rsid w:val="00EC17FA"/>
    <w:rsid w:val="00EC2B71"/>
    <w:rsid w:val="00EC3F26"/>
    <w:rsid w:val="00EC49DA"/>
    <w:rsid w:val="00EC71DD"/>
    <w:rsid w:val="00ED6734"/>
    <w:rsid w:val="00ED6AFD"/>
    <w:rsid w:val="00EE0719"/>
    <w:rsid w:val="00F03693"/>
    <w:rsid w:val="00F23DCF"/>
    <w:rsid w:val="00F2474D"/>
    <w:rsid w:val="00F3504C"/>
    <w:rsid w:val="00F4191D"/>
    <w:rsid w:val="00F42613"/>
    <w:rsid w:val="00F43376"/>
    <w:rsid w:val="00F5076A"/>
    <w:rsid w:val="00F50F6F"/>
    <w:rsid w:val="00F57EEA"/>
    <w:rsid w:val="00F603C5"/>
    <w:rsid w:val="00F72CAC"/>
    <w:rsid w:val="00FA30B8"/>
    <w:rsid w:val="00FB0E50"/>
    <w:rsid w:val="00FB29B3"/>
    <w:rsid w:val="00FB6467"/>
    <w:rsid w:val="00FC59CD"/>
    <w:rsid w:val="00FC6C08"/>
    <w:rsid w:val="00FE6C65"/>
    <w:rsid w:val="00FF26DC"/>
    <w:rsid w:val="00FF4F13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685425"/>
  <w15:docId w15:val="{F400EF61-5370-4819-86B2-CC4B4F7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F9"/>
    <w:pPr>
      <w:ind w:left="720" w:right="-158" w:hanging="360"/>
    </w:pPr>
    <w:rPr>
      <w:rFonts w:ascii="CG Times (WN)" w:hAnsi="CG Times (WN)"/>
      <w:snapToGrid w:val="0"/>
    </w:rPr>
  </w:style>
  <w:style w:type="paragraph" w:styleId="Heading1">
    <w:name w:val="heading 1"/>
    <w:basedOn w:val="Normal"/>
    <w:next w:val="Normal"/>
    <w:qFormat/>
    <w:rsid w:val="005067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720"/>
      <w:outlineLvl w:val="0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67F9"/>
    <w:pPr>
      <w:spacing w:before="240"/>
      <w:ind w:left="1080"/>
    </w:pPr>
    <w:rPr>
      <w:sz w:val="22"/>
    </w:rPr>
  </w:style>
  <w:style w:type="paragraph" w:styleId="BlockText">
    <w:name w:val="Block Text"/>
    <w:basedOn w:val="Normal"/>
    <w:rsid w:val="005067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1080" w:right="-720" w:hanging="1080"/>
    </w:pPr>
    <w:rPr>
      <w:sz w:val="22"/>
    </w:rPr>
  </w:style>
  <w:style w:type="paragraph" w:styleId="Header">
    <w:name w:val="header"/>
    <w:basedOn w:val="Normal"/>
    <w:rsid w:val="00506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7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67F9"/>
  </w:style>
  <w:style w:type="character" w:styleId="Hyperlink">
    <w:name w:val="Hyperlink"/>
    <w:rsid w:val="00DF568D"/>
    <w:rPr>
      <w:color w:val="0000FF"/>
      <w:u w:val="single"/>
    </w:rPr>
  </w:style>
  <w:style w:type="character" w:styleId="Strong">
    <w:name w:val="Strong"/>
    <w:qFormat/>
    <w:rsid w:val="00CB70A1"/>
    <w:rPr>
      <w:b/>
      <w:bCs/>
    </w:rPr>
  </w:style>
  <w:style w:type="paragraph" w:styleId="BalloonText">
    <w:name w:val="Balloon Text"/>
    <w:basedOn w:val="Normal"/>
    <w:link w:val="BalloonTextChar"/>
    <w:rsid w:val="00CA6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F5F"/>
    <w:rPr>
      <w:rFonts w:ascii="Tahoma" w:hAnsi="Tahoma" w:cs="Tahoma"/>
      <w:snapToGrid w:val="0"/>
      <w:sz w:val="16"/>
      <w:szCs w:val="16"/>
    </w:rPr>
  </w:style>
  <w:style w:type="character" w:customStyle="1" w:styleId="BodyTextIndentChar">
    <w:name w:val="Body Text Indent Char"/>
    <w:link w:val="BodyTextIndent"/>
    <w:rsid w:val="00166EBF"/>
    <w:rPr>
      <w:rFonts w:ascii="CG Times (WN)" w:hAnsi="CG Times (WN)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56424C"/>
    <w:pPr>
      <w:contextualSpacing/>
    </w:pPr>
  </w:style>
  <w:style w:type="character" w:styleId="Emphasis">
    <w:name w:val="Emphasis"/>
    <w:basedOn w:val="DefaultParagraphFont"/>
    <w:uiPriority w:val="20"/>
    <w:qFormat/>
    <w:rsid w:val="00E2421E"/>
    <w:rPr>
      <w:b/>
      <w:bCs/>
      <w:i w:val="0"/>
      <w:iCs w:val="0"/>
    </w:rPr>
  </w:style>
  <w:style w:type="character" w:customStyle="1" w:styleId="st1">
    <w:name w:val="st1"/>
    <w:basedOn w:val="DefaultParagraphFont"/>
    <w:rsid w:val="00E2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on@terry.ug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D17E-72D6-436B-A6B8-329E7A04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H. Mason</vt:lpstr>
    </vt:vector>
  </TitlesOfParts>
  <Company>UNC Chapel Hill</Company>
  <LinksUpToDate>false</LinksUpToDate>
  <CharactersWithSpaces>29742</CharactersWithSpaces>
  <SharedDoc>false</SharedDoc>
  <HLinks>
    <vt:vector size="6" baseType="variant">
      <vt:variant>
        <vt:i4>5963828</vt:i4>
      </vt:variant>
      <vt:variant>
        <vt:i4>0</vt:i4>
      </vt:variant>
      <vt:variant>
        <vt:i4>0</vt:i4>
      </vt:variant>
      <vt:variant>
        <vt:i4>5</vt:i4>
      </vt:variant>
      <vt:variant>
        <vt:lpwstr>mailto:cmason@terry.uga.edu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H. Mason</dc:title>
  <dc:creator>Unknown</dc:creator>
  <cp:lastModifiedBy>Charlotte H Mason</cp:lastModifiedBy>
  <cp:revision>9</cp:revision>
  <cp:lastPrinted>2017-01-22T19:19:00Z</cp:lastPrinted>
  <dcterms:created xsi:type="dcterms:W3CDTF">2019-01-20T19:13:00Z</dcterms:created>
  <dcterms:modified xsi:type="dcterms:W3CDTF">2020-02-17T19:07:00Z</dcterms:modified>
</cp:coreProperties>
</file>