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0FEB" w14:textId="05B853FA" w:rsidR="002C277B" w:rsidRPr="009E6F04" w:rsidRDefault="00C2653B">
      <w:pPr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Spring 2022</w:t>
      </w:r>
      <w:r w:rsidR="002C277B" w:rsidRPr="009E6F04">
        <w:rPr>
          <w:rFonts w:ascii="Calibri" w:hAnsi="Calibri" w:cs="Calibri"/>
          <w:b/>
          <w:color w:val="000000"/>
          <w:sz w:val="24"/>
          <w:szCs w:val="24"/>
        </w:rPr>
        <w:t xml:space="preserve"> Terry Analytics Lab</w:t>
      </w:r>
    </w:p>
    <w:p w14:paraId="73F06590" w14:textId="77777777" w:rsidR="002C277B" w:rsidRDefault="002C277B">
      <w:pPr>
        <w:rPr>
          <w:rFonts w:ascii="Calibri" w:hAnsi="Calibri" w:cs="Calibri"/>
          <w:color w:val="000000"/>
        </w:rPr>
      </w:pPr>
    </w:p>
    <w:p w14:paraId="6875322E" w14:textId="0926FABB" w:rsidR="00C1514E" w:rsidRDefault="002C277B">
      <w:r>
        <w:rPr>
          <w:rFonts w:ascii="Calibri" w:hAnsi="Calibri" w:cs="Calibri"/>
          <w:color w:val="000000"/>
        </w:rPr>
        <w:t xml:space="preserve">The Terry Analytics Lab will be assisting students with econometrics, research, and senior theses in-person in </w:t>
      </w:r>
      <w:proofErr w:type="spellStart"/>
      <w:r w:rsidR="00C2653B">
        <w:rPr>
          <w:rFonts w:ascii="Calibri" w:hAnsi="Calibri" w:cs="Calibri"/>
          <w:color w:val="000000"/>
        </w:rPr>
        <w:t>Ivester</w:t>
      </w:r>
      <w:proofErr w:type="spellEnd"/>
      <w:r w:rsidR="00C2653B">
        <w:rPr>
          <w:rFonts w:ascii="Calibri" w:hAnsi="Calibri" w:cs="Calibri"/>
          <w:color w:val="000000"/>
        </w:rPr>
        <w:t xml:space="preserve"> E111</w:t>
      </w:r>
      <w:r>
        <w:rPr>
          <w:rFonts w:ascii="Calibri" w:hAnsi="Calibri" w:cs="Calibri"/>
          <w:color w:val="000000"/>
        </w:rPr>
        <w:t xml:space="preserve">. Our hours will be Monday and Wednesday from 5-7pm and Tuesday and Thursday from 11am-7pm. If you have any questions, please reach out to Robyn Anzulis at </w:t>
      </w:r>
      <w:hyperlink r:id="rId4" w:history="1">
        <w:r>
          <w:rPr>
            <w:rStyle w:val="Hyperlink"/>
            <w:rFonts w:ascii="Calibri" w:hAnsi="Calibri" w:cs="Calibri"/>
          </w:rPr>
          <w:t>Robyn.Anzulis@uga.edu</w:t>
        </w:r>
      </w:hyperlink>
      <w:r>
        <w:rPr>
          <w:rFonts w:ascii="Calibri" w:hAnsi="Calibri" w:cs="Calibri"/>
          <w:color w:val="000000"/>
        </w:rPr>
        <w:t>.</w:t>
      </w:r>
    </w:p>
    <w:sectPr w:rsidR="00C1514E" w:rsidSect="009E6F04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7B"/>
    <w:rsid w:val="002C277B"/>
    <w:rsid w:val="00641A42"/>
    <w:rsid w:val="009E6F04"/>
    <w:rsid w:val="00C1514E"/>
    <w:rsid w:val="00C2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BD98"/>
  <w15:chartTrackingRefBased/>
  <w15:docId w15:val="{B80E0F8C-41C2-4D80-B771-49362247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yn.Anzulis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Ann Crowe</dc:creator>
  <cp:keywords/>
  <dc:description/>
  <cp:lastModifiedBy>Emily Ann Carroll</cp:lastModifiedBy>
  <cp:revision>2</cp:revision>
  <dcterms:created xsi:type="dcterms:W3CDTF">2022-01-21T16:09:00Z</dcterms:created>
  <dcterms:modified xsi:type="dcterms:W3CDTF">2022-01-21T16:09:00Z</dcterms:modified>
</cp:coreProperties>
</file>